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hAnsi="Times New Roman"/>
          <w:color w:val="000000" w:themeColor="text1"/>
          <w:sz w:val="28"/>
          <w:szCs w:val="28"/>
        </w:rPr>
        <w:t>БДОУ г. Омска «Центр развития ребенка - детский сад №302»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hAnsi="Times New Roman"/>
          <w:color w:val="000000" w:themeColor="text1"/>
          <w:sz w:val="28"/>
          <w:szCs w:val="28"/>
        </w:rPr>
        <w:t>Программа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интеллектуальных состязаний 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hAnsi="Times New Roman"/>
          <w:color w:val="000000" w:themeColor="text1"/>
          <w:sz w:val="28"/>
          <w:szCs w:val="28"/>
        </w:rPr>
        <w:t>«Одаренный дошкольник»,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включающая</w:t>
      </w:r>
      <w:proofErr w:type="gramEnd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задания и методическое сопровождение в ДОО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Default="00B76BD3" w:rsidP="00B76BD3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Составители:</w:t>
      </w:r>
    </w:p>
    <w:p w:rsidR="00B76BD3" w:rsidRPr="002123C4" w:rsidRDefault="00B76BD3" w:rsidP="00B76BD3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123C4" w:rsidRDefault="002123C4" w:rsidP="00B76BD3">
      <w:pPr>
        <w:pStyle w:val="a3"/>
        <w:spacing w:line="360" w:lineRule="auto"/>
        <w:ind w:right="124"/>
        <w:rPr>
          <w:rFonts w:eastAsia="Calibri"/>
          <w:color w:val="000000" w:themeColor="text1"/>
        </w:rPr>
      </w:pPr>
    </w:p>
    <w:p w:rsidR="00B76BD3" w:rsidRDefault="00B76BD3" w:rsidP="00B76BD3">
      <w:pPr>
        <w:pStyle w:val="a3"/>
        <w:spacing w:line="360" w:lineRule="auto"/>
        <w:ind w:right="124"/>
        <w:rPr>
          <w:color w:val="000000" w:themeColor="text1"/>
        </w:rPr>
      </w:pPr>
    </w:p>
    <w:p w:rsidR="00D804F3" w:rsidRPr="002123C4" w:rsidRDefault="00D804F3" w:rsidP="002123C4">
      <w:pPr>
        <w:pStyle w:val="a3"/>
        <w:spacing w:line="360" w:lineRule="auto"/>
        <w:ind w:left="464" w:right="124" w:firstLine="708"/>
        <w:jc w:val="center"/>
        <w:rPr>
          <w:b/>
          <w:color w:val="000000" w:themeColor="text1"/>
        </w:rPr>
      </w:pPr>
      <w:r w:rsidRPr="002123C4">
        <w:rPr>
          <w:b/>
          <w:color w:val="000000" w:themeColor="text1"/>
        </w:rPr>
        <w:lastRenderedPageBreak/>
        <w:t>Концептуальные основы</w:t>
      </w:r>
    </w:p>
    <w:p w:rsidR="00D804F3" w:rsidRPr="002123C4" w:rsidRDefault="00D804F3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>На этапе внедрения Федерального государственного образовательного стандарта в системе дошкольного образования актуальной проблемой для педагогов становится поиск эффективных технологий взаимодействия участников образовательного процесса в соответствии с требованиями Стандарта. Построение образовательной деятельности происходит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образовательного процесса.</w:t>
      </w:r>
    </w:p>
    <w:p w:rsidR="00D804F3" w:rsidRPr="002123C4" w:rsidRDefault="00D804F3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 xml:space="preserve"> </w:t>
      </w:r>
      <w:r w:rsidRPr="002123C4">
        <w:rPr>
          <w:color w:val="000000" w:themeColor="text1"/>
          <w:sz w:val="28"/>
          <w:szCs w:val="28"/>
        </w:rPr>
        <w:tab/>
        <w:t xml:space="preserve">Сегодня миссия дошкольного образования звучит как, создание условий развития ребенка, применяя наиболее эффективные методики и образовательные технологии. Одной их таких технологий и является </w:t>
      </w:r>
      <w:proofErr w:type="spellStart"/>
      <w:r w:rsidRPr="002123C4">
        <w:rPr>
          <w:color w:val="000000" w:themeColor="text1"/>
          <w:sz w:val="28"/>
          <w:szCs w:val="28"/>
        </w:rPr>
        <w:t>Квест-игра</w:t>
      </w:r>
      <w:proofErr w:type="spellEnd"/>
      <w:r w:rsidRPr="002123C4">
        <w:rPr>
          <w:color w:val="000000" w:themeColor="text1"/>
          <w:sz w:val="28"/>
          <w:szCs w:val="28"/>
        </w:rPr>
        <w:t xml:space="preserve"> (</w:t>
      </w:r>
      <w:proofErr w:type="spellStart"/>
      <w:r w:rsidRPr="002123C4">
        <w:rPr>
          <w:color w:val="000000" w:themeColor="text1"/>
          <w:sz w:val="28"/>
          <w:szCs w:val="28"/>
        </w:rPr>
        <w:t>квест</w:t>
      </w:r>
      <w:proofErr w:type="spellEnd"/>
      <w:r w:rsidRPr="002123C4">
        <w:rPr>
          <w:color w:val="000000" w:themeColor="text1"/>
          <w:sz w:val="28"/>
          <w:szCs w:val="28"/>
        </w:rPr>
        <w:t xml:space="preserve">). Эта технология дает педагогу возможность создать условия для развития всех видов детской деятельности. Форма проведения образовательной деятельности в виде </w:t>
      </w:r>
      <w:proofErr w:type="spellStart"/>
      <w:r w:rsidRPr="002123C4">
        <w:rPr>
          <w:color w:val="000000" w:themeColor="text1"/>
          <w:sz w:val="28"/>
          <w:szCs w:val="28"/>
        </w:rPr>
        <w:t>игры-квеста</w:t>
      </w:r>
      <w:proofErr w:type="spellEnd"/>
      <w:r w:rsidRPr="002123C4">
        <w:rPr>
          <w:color w:val="000000" w:themeColor="text1"/>
          <w:sz w:val="28"/>
          <w:szCs w:val="28"/>
        </w:rPr>
        <w:t xml:space="preserve"> нестандартна, интересна и увлекательна для детей.</w:t>
      </w:r>
    </w:p>
    <w:p w:rsidR="00D804F3" w:rsidRPr="002123C4" w:rsidRDefault="00D804F3" w:rsidP="002123C4">
      <w:pPr>
        <w:spacing w:after="0"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hAnsi="Times New Roman"/>
          <w:color w:val="000000" w:themeColor="text1"/>
          <w:sz w:val="28"/>
          <w:szCs w:val="28"/>
        </w:rPr>
        <w:t>Именно игры (в любом их проявлении) стали той точкой, которая послужила развитию такого направления. По мнению исследования отечественных и зарубежных учёных и педагогов идея «</w:t>
      </w:r>
      <w:proofErr w:type="spell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квестов</w:t>
      </w:r>
      <w:proofErr w:type="spellEnd"/>
      <w:r w:rsidRPr="002123C4">
        <w:rPr>
          <w:rFonts w:ascii="Times New Roman" w:hAnsi="Times New Roman"/>
          <w:color w:val="000000" w:themeColor="text1"/>
          <w:sz w:val="28"/>
          <w:szCs w:val="28"/>
        </w:rPr>
        <w:t>» идеально подходит для ДОУ. Сокол, И. Н. рассматривает «</w:t>
      </w:r>
      <w:proofErr w:type="spell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квес</w:t>
      </w:r>
      <w:proofErr w:type="gramStart"/>
      <w:r w:rsidRPr="002123C4">
        <w:rPr>
          <w:rFonts w:ascii="Times New Roman" w:hAnsi="Times New Roman"/>
          <w:color w:val="000000" w:themeColor="text1"/>
          <w:sz w:val="28"/>
          <w:szCs w:val="28"/>
        </w:rPr>
        <w:t>т</w:t>
      </w:r>
      <w:proofErr w:type="spellEnd"/>
      <w:r w:rsidRPr="002123C4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технологию», которая имеет четко поставленную задачу, игровой замысел, обязательно имеет руководителя, чёткие правила, и реализуется с целью повышения у детей уровня знаний и умений. По мнению многих учёных (Быховских Я.С</w:t>
      </w:r>
      <w:proofErr w:type="gramStart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.</w:t>
      </w:r>
      <w:proofErr w:type="gramEnd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Бовтенко</w:t>
      </w:r>
      <w:proofErr w:type="spellEnd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М.А.,) в основе </w:t>
      </w:r>
      <w:proofErr w:type="spell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квест</w:t>
      </w:r>
      <w:proofErr w:type="spellEnd"/>
      <w:r w:rsidR="00A2052B"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123C4">
        <w:rPr>
          <w:rFonts w:ascii="Times New Roman" w:hAnsi="Times New Roman"/>
          <w:color w:val="000000" w:themeColor="text1"/>
          <w:sz w:val="28"/>
          <w:szCs w:val="28"/>
        </w:rPr>
        <w:t>- технологий лежит деятельность по формированию информационных и коммуникативных компетентностей дошкольников.</w:t>
      </w:r>
    </w:p>
    <w:p w:rsidR="00D804F3" w:rsidRPr="002123C4" w:rsidRDefault="00D804F3" w:rsidP="002123C4">
      <w:pPr>
        <w:spacing w:after="0"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Квесты</w:t>
      </w:r>
      <w:proofErr w:type="spellEnd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актуальны в контексте требований Федерального государственного образовательного стандарта дошкольного образования. Это инновационная форма организации образовательной деятельности детей в ДОУ, так как она способствует развитию активной, </w:t>
      </w:r>
      <w:proofErr w:type="spellStart"/>
      <w:r w:rsidRPr="002123C4">
        <w:rPr>
          <w:rFonts w:ascii="Times New Roman" w:hAnsi="Times New Roman"/>
          <w:color w:val="000000" w:themeColor="text1"/>
          <w:sz w:val="28"/>
          <w:szCs w:val="28"/>
        </w:rPr>
        <w:t>деятельностной</w:t>
      </w:r>
      <w:proofErr w:type="spellEnd"/>
      <w:r w:rsidRPr="002123C4">
        <w:rPr>
          <w:rFonts w:ascii="Times New Roman" w:hAnsi="Times New Roman"/>
          <w:color w:val="000000" w:themeColor="text1"/>
          <w:sz w:val="28"/>
          <w:szCs w:val="28"/>
        </w:rPr>
        <w:t xml:space="preserve"> позиции </w:t>
      </w:r>
      <w:r w:rsidRPr="002123C4">
        <w:rPr>
          <w:rFonts w:ascii="Times New Roman" w:hAnsi="Times New Roman"/>
          <w:color w:val="000000" w:themeColor="text1"/>
          <w:sz w:val="28"/>
          <w:szCs w:val="28"/>
        </w:rPr>
        <w:lastRenderedPageBreak/>
        <w:t>ребенка в ходе решения игровых поисковых задач, тем самым выявляя активных, нестандартно мыслящих - одаренных в познавательной деятельности  дошкольников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2123C4">
        <w:rPr>
          <w:color w:val="000000" w:themeColor="text1"/>
          <w:sz w:val="28"/>
          <w:szCs w:val="28"/>
        </w:rPr>
        <w:t>Квест</w:t>
      </w:r>
      <w:proofErr w:type="spellEnd"/>
      <w:r w:rsidRPr="002123C4">
        <w:rPr>
          <w:color w:val="000000" w:themeColor="text1"/>
          <w:sz w:val="28"/>
          <w:szCs w:val="28"/>
        </w:rPr>
        <w:t>, как универсальная игровая технология позволяет за короткое время ненавязчиво вовлечь игроков в разнообразные виды детской деятельности.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>Можно не сомневаясь утверждать, что когда ребенок вырастет, он будет вести себя в своей профессиональной деятельности так же, как он в детстве вел себя в игре: планировать, прогнозировать, добиваться результата и совершенствовать свои физические и нравственные качества.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>Один из принципов стандарта нам гласит: реализация программы осуществляется в формах, специфических для детей данной возрастной группы, прежде всего в форме игры, познавательно-исследовательской деятельности в форме творческой активности, обеспечивающей художественно эстетическое развитие.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2123C4">
        <w:rPr>
          <w:color w:val="000000" w:themeColor="text1"/>
          <w:sz w:val="28"/>
          <w:szCs w:val="28"/>
        </w:rPr>
        <w:t>Квесты</w:t>
      </w:r>
      <w:proofErr w:type="spellEnd"/>
      <w:r w:rsidRPr="002123C4">
        <w:rPr>
          <w:color w:val="000000" w:themeColor="text1"/>
          <w:sz w:val="28"/>
          <w:szCs w:val="28"/>
        </w:rPr>
        <w:t xml:space="preserve"> требуют включения всего педагогического коллектива и привлечение родителей воспитанников. Поэтому необходимо подготовить основу для организации работы с использованием данной формы. Чтобы обеспечить взаимодействие всех участников образовательного процесса необходимо тщательно продумать методическое сопровождение включения </w:t>
      </w:r>
      <w:proofErr w:type="spellStart"/>
      <w:r w:rsidRPr="002123C4">
        <w:rPr>
          <w:color w:val="000000" w:themeColor="text1"/>
          <w:sz w:val="28"/>
          <w:szCs w:val="28"/>
        </w:rPr>
        <w:t>квест-игр</w:t>
      </w:r>
      <w:proofErr w:type="spellEnd"/>
      <w:r w:rsidRPr="002123C4">
        <w:rPr>
          <w:color w:val="000000" w:themeColor="text1"/>
          <w:sz w:val="28"/>
          <w:szCs w:val="28"/>
        </w:rPr>
        <w:t xml:space="preserve"> в образовательный процесс.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 xml:space="preserve">Использование такой формы работы как </w:t>
      </w:r>
      <w:proofErr w:type="spellStart"/>
      <w:r w:rsidRPr="002123C4">
        <w:rPr>
          <w:color w:val="000000" w:themeColor="text1"/>
          <w:sz w:val="28"/>
          <w:szCs w:val="28"/>
        </w:rPr>
        <w:t>квест</w:t>
      </w:r>
      <w:proofErr w:type="spellEnd"/>
      <w:r w:rsidRPr="002123C4">
        <w:rPr>
          <w:color w:val="000000" w:themeColor="text1"/>
          <w:sz w:val="28"/>
          <w:szCs w:val="28"/>
        </w:rPr>
        <w:t xml:space="preserve"> в образовательной деятельности очень актуально, так как ФГОС </w:t>
      </w:r>
      <w:proofErr w:type="gramStart"/>
      <w:r w:rsidRPr="002123C4">
        <w:rPr>
          <w:color w:val="000000" w:themeColor="text1"/>
          <w:sz w:val="28"/>
          <w:szCs w:val="28"/>
        </w:rPr>
        <w:t>ДО требует</w:t>
      </w:r>
      <w:proofErr w:type="gramEnd"/>
      <w:r w:rsidRPr="002123C4">
        <w:rPr>
          <w:color w:val="000000" w:themeColor="text1"/>
          <w:sz w:val="28"/>
          <w:szCs w:val="28"/>
        </w:rPr>
        <w:t xml:space="preserve"> использования технологий </w:t>
      </w:r>
      <w:proofErr w:type="spellStart"/>
      <w:r w:rsidRPr="002123C4">
        <w:rPr>
          <w:color w:val="000000" w:themeColor="text1"/>
          <w:sz w:val="28"/>
          <w:szCs w:val="28"/>
        </w:rPr>
        <w:t>деятельностного</w:t>
      </w:r>
      <w:proofErr w:type="spellEnd"/>
      <w:r w:rsidRPr="002123C4">
        <w:rPr>
          <w:color w:val="000000" w:themeColor="text1"/>
          <w:sz w:val="28"/>
          <w:szCs w:val="28"/>
        </w:rPr>
        <w:t xml:space="preserve"> типа</w:t>
      </w:r>
      <w:r w:rsidR="00371C69">
        <w:rPr>
          <w:color w:val="000000" w:themeColor="text1"/>
          <w:sz w:val="28"/>
          <w:szCs w:val="28"/>
        </w:rPr>
        <w:t xml:space="preserve">. </w:t>
      </w:r>
      <w:r w:rsidRPr="002123C4">
        <w:rPr>
          <w:color w:val="000000" w:themeColor="text1"/>
          <w:sz w:val="28"/>
          <w:szCs w:val="28"/>
        </w:rPr>
        <w:t xml:space="preserve"> Именно </w:t>
      </w:r>
      <w:proofErr w:type="spellStart"/>
      <w:r w:rsidRPr="002123C4">
        <w:rPr>
          <w:color w:val="000000" w:themeColor="text1"/>
          <w:sz w:val="28"/>
          <w:szCs w:val="28"/>
        </w:rPr>
        <w:t>квесты</w:t>
      </w:r>
      <w:proofErr w:type="spellEnd"/>
      <w:r w:rsidRPr="002123C4">
        <w:rPr>
          <w:color w:val="000000" w:themeColor="text1"/>
          <w:sz w:val="28"/>
          <w:szCs w:val="28"/>
        </w:rPr>
        <w:t>, необычные и увлекательные, способны сформировать те качества личности, которые полностью отвечают современным требованиям информационного общества.  </w:t>
      </w:r>
      <w:proofErr w:type="spellStart"/>
      <w:r w:rsidRPr="002123C4">
        <w:rPr>
          <w:rStyle w:val="a6"/>
          <w:b w:val="0"/>
          <w:color w:val="000000" w:themeColor="text1"/>
          <w:sz w:val="28"/>
          <w:szCs w:val="28"/>
        </w:rPr>
        <w:t>Квес</w:t>
      </w:r>
      <w:proofErr w:type="gramStart"/>
      <w:r w:rsidRPr="002123C4">
        <w:rPr>
          <w:rStyle w:val="a6"/>
          <w:b w:val="0"/>
          <w:color w:val="000000" w:themeColor="text1"/>
          <w:sz w:val="28"/>
          <w:szCs w:val="28"/>
        </w:rPr>
        <w:t>т</w:t>
      </w:r>
      <w:proofErr w:type="spellEnd"/>
      <w:r w:rsidRPr="002123C4">
        <w:rPr>
          <w:color w:val="000000" w:themeColor="text1"/>
          <w:sz w:val="28"/>
          <w:szCs w:val="28"/>
        </w:rPr>
        <w:t>-</w:t>
      </w:r>
      <w:proofErr w:type="gramEnd"/>
      <w:r w:rsidRPr="002123C4">
        <w:rPr>
          <w:color w:val="000000" w:themeColor="text1"/>
          <w:sz w:val="28"/>
          <w:szCs w:val="28"/>
        </w:rPr>
        <w:t xml:space="preserve"> игры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</w:t>
      </w:r>
      <w:proofErr w:type="gramStart"/>
      <w:r w:rsidRPr="002123C4">
        <w:rPr>
          <w:color w:val="000000" w:themeColor="text1"/>
          <w:sz w:val="28"/>
          <w:szCs w:val="28"/>
        </w:rPr>
        <w:t>ДО</w:t>
      </w:r>
      <w:proofErr w:type="gramEnd"/>
      <w:r w:rsidRPr="002123C4">
        <w:rPr>
          <w:color w:val="000000" w:themeColor="text1"/>
          <w:sz w:val="28"/>
          <w:szCs w:val="28"/>
        </w:rPr>
        <w:t>.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lastRenderedPageBreak/>
        <w:t>Идея игры проста – команда, перемещаясь по заданному маршруту, выполняет различные задания, выполнив одно задание, дети получают подсказку или сюрприз -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:rsidR="00A2052B" w:rsidRPr="002123C4" w:rsidRDefault="00A2052B" w:rsidP="002123C4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>Главное преимущество </w:t>
      </w:r>
      <w:proofErr w:type="spellStart"/>
      <w:r w:rsidRPr="002123C4">
        <w:rPr>
          <w:rStyle w:val="a6"/>
          <w:b w:val="0"/>
          <w:color w:val="000000" w:themeColor="text1"/>
          <w:sz w:val="28"/>
          <w:szCs w:val="28"/>
        </w:rPr>
        <w:t>квеста</w:t>
      </w:r>
      <w:proofErr w:type="spellEnd"/>
      <w:r w:rsidRPr="002123C4">
        <w:rPr>
          <w:rStyle w:val="a6"/>
          <w:b w:val="0"/>
          <w:color w:val="000000" w:themeColor="text1"/>
          <w:sz w:val="28"/>
          <w:szCs w:val="28"/>
        </w:rPr>
        <w:t xml:space="preserve"> в том</w:t>
      </w:r>
      <w:r w:rsidRPr="002123C4">
        <w:rPr>
          <w:color w:val="000000" w:themeColor="text1"/>
          <w:sz w:val="28"/>
          <w:szCs w:val="28"/>
        </w:rPr>
        <w:t>, что такая форма организации образовательной деятельности ненавязчиво, в </w:t>
      </w:r>
      <w:r w:rsidRPr="002123C4">
        <w:rPr>
          <w:rStyle w:val="a6"/>
          <w:b w:val="0"/>
          <w:color w:val="000000" w:themeColor="text1"/>
          <w:sz w:val="28"/>
          <w:szCs w:val="28"/>
        </w:rPr>
        <w:t>игровом</w:t>
      </w:r>
      <w:r w:rsidRPr="002123C4">
        <w:rPr>
          <w:color w:val="000000" w:themeColor="text1"/>
          <w:sz w:val="28"/>
          <w:szCs w:val="28"/>
        </w:rPr>
        <w:t>, занимательном виде способствует активизации познавательных и мыслительных процессов участников.</w:t>
      </w:r>
    </w:p>
    <w:p w:rsidR="00A2052B" w:rsidRPr="002123C4" w:rsidRDefault="00A2052B" w:rsidP="002123C4">
      <w:pPr>
        <w:pStyle w:val="a3"/>
        <w:spacing w:line="360" w:lineRule="auto"/>
        <w:ind w:left="464" w:right="124" w:firstLine="708"/>
        <w:jc w:val="both"/>
        <w:rPr>
          <w:b/>
          <w:color w:val="000000" w:themeColor="text1"/>
          <w:spacing w:val="5"/>
        </w:rPr>
      </w:pPr>
      <w:r w:rsidRPr="002123C4">
        <w:rPr>
          <w:b/>
          <w:color w:val="000000" w:themeColor="text1"/>
          <w:spacing w:val="5"/>
        </w:rPr>
        <w:t>Принципы и подходы к формированию программы</w:t>
      </w:r>
    </w:p>
    <w:p w:rsidR="00A2052B" w:rsidRPr="002123C4" w:rsidRDefault="00A2052B" w:rsidP="002123C4">
      <w:pPr>
        <w:pStyle w:val="a3"/>
        <w:spacing w:line="360" w:lineRule="auto"/>
        <w:ind w:left="464" w:right="124"/>
        <w:jc w:val="both"/>
        <w:rPr>
          <w:color w:val="000000" w:themeColor="text1"/>
          <w:spacing w:val="5"/>
        </w:rPr>
      </w:pPr>
      <w:r w:rsidRPr="002123C4">
        <w:rPr>
          <w:color w:val="000000" w:themeColor="text1"/>
          <w:spacing w:val="5"/>
        </w:rPr>
        <w:t>-</w:t>
      </w:r>
      <w:r w:rsidRPr="002123C4">
        <w:rPr>
          <w:color w:val="000000" w:themeColor="text1"/>
          <w:spacing w:val="5"/>
        </w:rPr>
        <w:tab/>
        <w:t>деятельный подход, признающий ведущую роль развития познавательных и творческих способностей;</w:t>
      </w:r>
    </w:p>
    <w:p w:rsidR="00A2052B" w:rsidRPr="002123C4" w:rsidRDefault="00A2052B" w:rsidP="002123C4">
      <w:pPr>
        <w:pStyle w:val="a3"/>
        <w:spacing w:line="360" w:lineRule="auto"/>
        <w:ind w:left="464" w:right="124"/>
        <w:jc w:val="both"/>
        <w:rPr>
          <w:color w:val="000000" w:themeColor="text1"/>
          <w:spacing w:val="5"/>
        </w:rPr>
      </w:pPr>
      <w:r w:rsidRPr="002123C4">
        <w:rPr>
          <w:color w:val="000000" w:themeColor="text1"/>
          <w:spacing w:val="5"/>
        </w:rPr>
        <w:t>-</w:t>
      </w:r>
      <w:r w:rsidRPr="002123C4">
        <w:rPr>
          <w:color w:val="000000" w:themeColor="text1"/>
          <w:spacing w:val="5"/>
        </w:rPr>
        <w:tab/>
        <w:t>преобладание логических задач, ведущих к познанию закономерностей, простых алгоритмов;</w:t>
      </w:r>
    </w:p>
    <w:p w:rsidR="00A2052B" w:rsidRPr="002123C4" w:rsidRDefault="00A2052B" w:rsidP="002123C4">
      <w:pPr>
        <w:pStyle w:val="a3"/>
        <w:spacing w:line="360" w:lineRule="auto"/>
        <w:ind w:left="464" w:right="124"/>
        <w:jc w:val="both"/>
        <w:rPr>
          <w:color w:val="000000" w:themeColor="text1"/>
          <w:spacing w:val="5"/>
        </w:rPr>
      </w:pPr>
      <w:r w:rsidRPr="002123C4">
        <w:rPr>
          <w:color w:val="000000" w:themeColor="text1"/>
          <w:spacing w:val="5"/>
        </w:rPr>
        <w:t>-</w:t>
      </w:r>
      <w:r w:rsidRPr="002123C4">
        <w:rPr>
          <w:color w:val="000000" w:themeColor="text1"/>
          <w:spacing w:val="5"/>
        </w:rPr>
        <w:tab/>
        <w:t xml:space="preserve">системность, обеспечивающая организацию процесса интеллектуального развития; </w:t>
      </w:r>
    </w:p>
    <w:p w:rsidR="00A2052B" w:rsidRPr="002123C4" w:rsidRDefault="00A2052B" w:rsidP="002123C4">
      <w:pPr>
        <w:pStyle w:val="a3"/>
        <w:spacing w:line="360" w:lineRule="auto"/>
        <w:ind w:right="124"/>
        <w:jc w:val="both"/>
        <w:rPr>
          <w:color w:val="000000" w:themeColor="text1"/>
          <w:spacing w:val="5"/>
        </w:rPr>
      </w:pPr>
      <w:r w:rsidRPr="002123C4">
        <w:rPr>
          <w:color w:val="000000" w:themeColor="text1"/>
          <w:spacing w:val="5"/>
        </w:rPr>
        <w:t xml:space="preserve">       - наглядность – осуществляется на восприятии наглядного материала;</w:t>
      </w:r>
    </w:p>
    <w:p w:rsidR="00A2052B" w:rsidRPr="002123C4" w:rsidRDefault="00A2052B" w:rsidP="002123C4">
      <w:pPr>
        <w:pStyle w:val="a3"/>
        <w:spacing w:line="360" w:lineRule="auto"/>
        <w:ind w:right="124"/>
        <w:jc w:val="both"/>
        <w:rPr>
          <w:color w:val="000000" w:themeColor="text1"/>
          <w:spacing w:val="5"/>
        </w:rPr>
      </w:pPr>
      <w:r w:rsidRPr="002123C4">
        <w:rPr>
          <w:color w:val="000000" w:themeColor="text1"/>
          <w:spacing w:val="5"/>
        </w:rPr>
        <w:t xml:space="preserve">       - доступность – деятельность осуществляется с учетом возрастных особенностей,         </w:t>
      </w:r>
      <w:proofErr w:type="gramStart"/>
      <w:r w:rsidRPr="002123C4">
        <w:rPr>
          <w:color w:val="000000" w:themeColor="text1"/>
          <w:spacing w:val="5"/>
        </w:rPr>
        <w:t>построенного</w:t>
      </w:r>
      <w:proofErr w:type="gramEnd"/>
      <w:r w:rsidRPr="002123C4">
        <w:rPr>
          <w:color w:val="000000" w:themeColor="text1"/>
          <w:spacing w:val="5"/>
        </w:rPr>
        <w:t xml:space="preserve"> по принципу дидактики (от простого к сложному);</w:t>
      </w:r>
    </w:p>
    <w:p w:rsidR="00A2052B" w:rsidRPr="002123C4" w:rsidRDefault="00A2052B" w:rsidP="002123C4">
      <w:pPr>
        <w:pStyle w:val="a3"/>
        <w:spacing w:line="360" w:lineRule="auto"/>
        <w:ind w:left="464" w:right="124"/>
        <w:jc w:val="both"/>
        <w:rPr>
          <w:color w:val="000000" w:themeColor="text1"/>
          <w:spacing w:val="5"/>
        </w:rPr>
      </w:pPr>
      <w:r w:rsidRPr="002123C4">
        <w:rPr>
          <w:color w:val="000000" w:themeColor="text1"/>
          <w:spacing w:val="5"/>
        </w:rPr>
        <w:t xml:space="preserve">- </w:t>
      </w:r>
      <w:proofErr w:type="spellStart"/>
      <w:r w:rsidRPr="002123C4">
        <w:rPr>
          <w:color w:val="000000" w:themeColor="text1"/>
          <w:spacing w:val="5"/>
        </w:rPr>
        <w:t>проблемность</w:t>
      </w:r>
      <w:proofErr w:type="spellEnd"/>
      <w:r w:rsidRPr="002123C4">
        <w:rPr>
          <w:color w:val="000000" w:themeColor="text1"/>
          <w:spacing w:val="5"/>
        </w:rPr>
        <w:t xml:space="preserve"> – направлены на поиск разрешения проблемных и игровых ситуаций.</w:t>
      </w:r>
    </w:p>
    <w:p w:rsidR="00A173A6" w:rsidRPr="002123C4" w:rsidRDefault="00A2052B" w:rsidP="002123C4">
      <w:pPr>
        <w:pStyle w:val="c3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 w:rsidRPr="002123C4">
        <w:rPr>
          <w:color w:val="000000" w:themeColor="text1"/>
          <w:spacing w:val="5"/>
          <w:sz w:val="28"/>
          <w:szCs w:val="28"/>
        </w:rPr>
        <w:t>- принцип интеграции – образовательная область</w:t>
      </w:r>
      <w:r w:rsidR="00A173A6" w:rsidRPr="002123C4">
        <w:rPr>
          <w:color w:val="000000" w:themeColor="text1"/>
          <w:spacing w:val="5"/>
          <w:sz w:val="28"/>
          <w:szCs w:val="28"/>
        </w:rPr>
        <w:t xml:space="preserve"> </w:t>
      </w:r>
      <w:r w:rsidRPr="002123C4">
        <w:rPr>
          <w:color w:val="000000" w:themeColor="text1"/>
          <w:spacing w:val="5"/>
          <w:sz w:val="28"/>
          <w:szCs w:val="28"/>
        </w:rPr>
        <w:t>«Познавательное развитие» интегрируется с образовательными областями</w:t>
      </w:r>
      <w:proofErr w:type="gramStart"/>
      <w:r w:rsidRPr="002123C4">
        <w:rPr>
          <w:color w:val="000000" w:themeColor="text1"/>
          <w:spacing w:val="5"/>
          <w:sz w:val="28"/>
          <w:szCs w:val="28"/>
        </w:rPr>
        <w:t xml:space="preserve"> :</w:t>
      </w:r>
      <w:proofErr w:type="gramEnd"/>
      <w:r w:rsidRPr="002123C4">
        <w:rPr>
          <w:color w:val="000000" w:themeColor="text1"/>
          <w:spacing w:val="5"/>
          <w:sz w:val="28"/>
          <w:szCs w:val="28"/>
        </w:rPr>
        <w:t xml:space="preserve"> «Социально – личностное развитие», «Речевое развитие», «Художественно – эстетическое развитие», «Физическое развитие»;</w:t>
      </w:r>
      <w:r w:rsidR="00A173A6" w:rsidRPr="002123C4">
        <w:rPr>
          <w:rStyle w:val="c0"/>
          <w:color w:val="000000"/>
          <w:sz w:val="28"/>
          <w:szCs w:val="28"/>
        </w:rPr>
        <w:t xml:space="preserve"> </w:t>
      </w:r>
      <w:r w:rsidR="00A173A6" w:rsidRPr="002123C4">
        <w:rPr>
          <w:color w:val="000000"/>
          <w:sz w:val="28"/>
          <w:szCs w:val="28"/>
        </w:rPr>
        <w:t xml:space="preserve">Детские </w:t>
      </w:r>
      <w:proofErr w:type="spellStart"/>
      <w:r w:rsidR="00A173A6" w:rsidRPr="002123C4">
        <w:rPr>
          <w:color w:val="000000"/>
          <w:sz w:val="28"/>
          <w:szCs w:val="28"/>
        </w:rPr>
        <w:t>квесты</w:t>
      </w:r>
      <w:proofErr w:type="spellEnd"/>
      <w:r w:rsidR="00A173A6" w:rsidRPr="002123C4">
        <w:rPr>
          <w:color w:val="000000"/>
          <w:sz w:val="28"/>
          <w:szCs w:val="28"/>
        </w:rPr>
        <w:t xml:space="preserve"> помогают нам реализовать образовательные,  развивающие и воспитательные задачи.</w:t>
      </w:r>
    </w:p>
    <w:p w:rsidR="002123C4" w:rsidRDefault="002123C4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123C4" w:rsidRDefault="002123C4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Принципы и условия реализации </w:t>
      </w:r>
      <w:r w:rsidR="00473AD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программы (</w:t>
      </w:r>
      <w:proofErr w:type="spellStart"/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квест-игры</w:t>
      </w:r>
      <w:proofErr w:type="spellEnd"/>
      <w:r w:rsidR="00473AD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с дошкольниками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навигации</w:t>
      </w:r>
      <w:r w:rsidRPr="002123C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2123C4">
        <w:rPr>
          <w:color w:val="000000" w:themeColor="text1"/>
          <w:sz w:val="28"/>
          <w:szCs w:val="28"/>
        </w:rPr>
        <w:t>Педагог выступает как координатор процесса образования, направляет детей на правильное решение, но окончательные выводы дети делают самостоятельно. Задача педагога: мотивировать ребёнка на самостоятельный поиск информации.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доступности заданий</w:t>
      </w:r>
      <w:r w:rsidRPr="002123C4">
        <w:rPr>
          <w:color w:val="000000" w:themeColor="text1"/>
          <w:sz w:val="28"/>
          <w:szCs w:val="28"/>
        </w:rPr>
        <w:t>. Задания соответствуют возрасту и индивидуальным особенностям дошкольников.</w:t>
      </w:r>
    </w:p>
    <w:p w:rsidR="002123C4" w:rsidRPr="002123C4" w:rsidRDefault="002123C4" w:rsidP="00371C69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2123C4">
        <w:rPr>
          <w:color w:val="000000" w:themeColor="text1"/>
          <w:sz w:val="28"/>
          <w:szCs w:val="28"/>
        </w:rPr>
        <w:t xml:space="preserve">Принцип системности. Задания логически связаны друг с другом, а также с заданиями ранее </w:t>
      </w:r>
      <w:proofErr w:type="gramStart"/>
      <w:r w:rsidRPr="002123C4">
        <w:rPr>
          <w:color w:val="000000" w:themeColor="text1"/>
          <w:sz w:val="28"/>
          <w:szCs w:val="28"/>
        </w:rPr>
        <w:t>пройденных</w:t>
      </w:r>
      <w:proofErr w:type="gramEnd"/>
      <w:r w:rsidR="00371C69">
        <w:rPr>
          <w:color w:val="000000" w:themeColor="text1"/>
          <w:sz w:val="28"/>
          <w:szCs w:val="28"/>
        </w:rPr>
        <w:t xml:space="preserve"> </w:t>
      </w:r>
      <w:r w:rsidRPr="002123C4">
        <w:rPr>
          <w:color w:val="000000" w:themeColor="text1"/>
          <w:sz w:val="28"/>
          <w:szCs w:val="28"/>
        </w:rPr>
        <w:t xml:space="preserve"> </w:t>
      </w:r>
      <w:proofErr w:type="spellStart"/>
      <w:r w:rsidRPr="002123C4">
        <w:rPr>
          <w:color w:val="000000" w:themeColor="text1"/>
          <w:sz w:val="28"/>
          <w:szCs w:val="28"/>
        </w:rPr>
        <w:t>квестов</w:t>
      </w:r>
      <w:proofErr w:type="spellEnd"/>
      <w:r w:rsidRPr="002123C4">
        <w:rPr>
          <w:color w:val="000000" w:themeColor="text1"/>
          <w:sz w:val="28"/>
          <w:szCs w:val="28"/>
        </w:rPr>
        <w:t>.</w:t>
      </w:r>
      <w:r w:rsidR="00371C69">
        <w:rPr>
          <w:color w:val="000000" w:themeColor="text1"/>
          <w:sz w:val="28"/>
          <w:szCs w:val="28"/>
        </w:rPr>
        <w:t xml:space="preserve"> </w:t>
      </w:r>
      <w:r w:rsidRPr="002123C4">
        <w:rPr>
          <w:color w:val="000000" w:themeColor="text1"/>
          <w:sz w:val="28"/>
          <w:szCs w:val="28"/>
        </w:rPr>
        <w:t>Методические и образовательные задачи спрятаны за игровыми приёмами.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интеграции</w:t>
      </w:r>
      <w:r w:rsidRPr="002123C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2123C4">
        <w:rPr>
          <w:color w:val="000000" w:themeColor="text1"/>
          <w:sz w:val="28"/>
          <w:szCs w:val="28"/>
        </w:rPr>
        <w:t xml:space="preserve">Использование разных видов детской деятельности и интеграция образовательных областей при проведении </w:t>
      </w:r>
      <w:proofErr w:type="spellStart"/>
      <w:r w:rsidRPr="002123C4">
        <w:rPr>
          <w:color w:val="000000" w:themeColor="text1"/>
          <w:sz w:val="28"/>
          <w:szCs w:val="28"/>
        </w:rPr>
        <w:t>квестов</w:t>
      </w:r>
      <w:proofErr w:type="spellEnd"/>
      <w:r w:rsidRPr="002123C4">
        <w:rPr>
          <w:color w:val="000000" w:themeColor="text1"/>
          <w:sz w:val="28"/>
          <w:szCs w:val="28"/>
        </w:rPr>
        <w:t>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разумности по времени</w:t>
      </w:r>
      <w:r w:rsidRPr="002123C4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2123C4">
        <w:rPr>
          <w:color w:val="000000" w:themeColor="text1"/>
          <w:sz w:val="28"/>
          <w:szCs w:val="28"/>
        </w:rPr>
        <w:t>Квесты</w:t>
      </w:r>
      <w:proofErr w:type="spellEnd"/>
      <w:r w:rsidRPr="002123C4">
        <w:rPr>
          <w:color w:val="000000" w:themeColor="text1"/>
          <w:sz w:val="28"/>
          <w:szCs w:val="28"/>
        </w:rPr>
        <w:t xml:space="preserve"> в дошкольном возрасте могут быть краткосрочными, а могут носить длительный характер, когда на прохождение заданий уходит несколько дней.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добровольности образовательных действий ребенка</w:t>
      </w:r>
      <w:r w:rsidRPr="002123C4">
        <w:rPr>
          <w:color w:val="000000" w:themeColor="text1"/>
          <w:sz w:val="28"/>
          <w:szCs w:val="28"/>
        </w:rPr>
        <w:t>. Педагогу необходимо выстроить так образовательный процесс, чтобы мотивировать ребёнка настолько и в такой степени, которая позволит ему выполнять наши просьбы (задания) добровольно. Для этого задания должны быть интересны дошкольникам.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присутствия выбора.</w:t>
      </w:r>
      <w:r w:rsidRPr="002123C4">
        <w:rPr>
          <w:color w:val="000000" w:themeColor="text1"/>
          <w:sz w:val="28"/>
          <w:szCs w:val="28"/>
        </w:rPr>
        <w:t xml:space="preserve"> Иногда педагогу очень важно, чтобы ребёнок что-то сделал, тогда нужно это преподнести так, чтобы ребёнок воспринял задание, как результат собственного желания, ему надо дать огромный выбор средств – яркий способ формирования «иллюзии добровольности».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присутствия импровизационной составляющей</w:t>
      </w:r>
      <w:r>
        <w:rPr>
          <w:color w:val="000000" w:themeColor="text1"/>
          <w:sz w:val="28"/>
          <w:szCs w:val="28"/>
        </w:rPr>
        <w:t>. Не всегда дети че</w:t>
      </w:r>
      <w:r w:rsidRPr="002123C4">
        <w:rPr>
          <w:color w:val="000000" w:themeColor="text1"/>
          <w:sz w:val="28"/>
          <w:szCs w:val="28"/>
        </w:rPr>
        <w:t>тко должн</w:t>
      </w:r>
      <w:r>
        <w:rPr>
          <w:color w:val="000000" w:themeColor="text1"/>
          <w:sz w:val="28"/>
          <w:szCs w:val="28"/>
        </w:rPr>
        <w:t>ы выполнять задания, которые дае</w:t>
      </w:r>
      <w:r w:rsidRPr="002123C4">
        <w:rPr>
          <w:color w:val="000000" w:themeColor="text1"/>
          <w:sz w:val="28"/>
          <w:szCs w:val="28"/>
        </w:rPr>
        <w:t xml:space="preserve">т педагог, очень хорошо, что что-то вдруг пошло не так и именно в непредсказуемой ситуации </w:t>
      </w:r>
      <w:r w:rsidRPr="002123C4">
        <w:rPr>
          <w:color w:val="000000" w:themeColor="text1"/>
          <w:sz w:val="28"/>
          <w:szCs w:val="28"/>
        </w:rPr>
        <w:lastRenderedPageBreak/>
        <w:t>происходит развитие самого педагога. Педагог на пр</w:t>
      </w:r>
      <w:r>
        <w:rPr>
          <w:color w:val="000000" w:themeColor="text1"/>
          <w:sz w:val="28"/>
          <w:szCs w:val="28"/>
        </w:rPr>
        <w:t>отяжении всего поиска может с ле</w:t>
      </w:r>
      <w:r w:rsidRPr="002123C4">
        <w:rPr>
          <w:color w:val="000000" w:themeColor="text1"/>
          <w:sz w:val="28"/>
          <w:szCs w:val="28"/>
        </w:rPr>
        <w:t>гкостью менять, добавлять или убирать задания. Очень важна естественность про</w:t>
      </w:r>
      <w:r>
        <w:rPr>
          <w:color w:val="000000" w:themeColor="text1"/>
          <w:sz w:val="28"/>
          <w:szCs w:val="28"/>
        </w:rPr>
        <w:t xml:space="preserve">исходящего в проведении </w:t>
      </w:r>
      <w:proofErr w:type="spellStart"/>
      <w:r>
        <w:rPr>
          <w:color w:val="000000" w:themeColor="text1"/>
          <w:sz w:val="28"/>
          <w:szCs w:val="28"/>
        </w:rPr>
        <w:t>квестов</w:t>
      </w:r>
      <w:proofErr w:type="spellEnd"/>
      <w:r w:rsidRPr="002123C4">
        <w:rPr>
          <w:color w:val="000000" w:themeColor="text1"/>
          <w:sz w:val="28"/>
          <w:szCs w:val="28"/>
        </w:rPr>
        <w:t>. Это игра, а когда педаго</w:t>
      </w:r>
      <w:r>
        <w:rPr>
          <w:color w:val="000000" w:themeColor="text1"/>
          <w:sz w:val="28"/>
          <w:szCs w:val="28"/>
        </w:rPr>
        <w:t>г смотрит на часы, игра перестае</w:t>
      </w:r>
      <w:r w:rsidRPr="002123C4">
        <w:rPr>
          <w:color w:val="000000" w:themeColor="text1"/>
          <w:sz w:val="28"/>
          <w:szCs w:val="28"/>
        </w:rPr>
        <w:t>т быть игрой. Оптимальное разнообразие непредсказуемости, эмоциональной позитивной окраски, не прогнозируемости того, что будет, всё это, безусловно, будет сильно влиять на появление и удержание детской мотивации.</w:t>
      </w:r>
    </w:p>
    <w:p w:rsidR="002123C4" w:rsidRPr="002123C4" w:rsidRDefault="002123C4" w:rsidP="002123C4">
      <w:pPr>
        <w:pStyle w:val="a5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71C69">
        <w:rPr>
          <w:color w:val="000000" w:themeColor="text1"/>
          <w:sz w:val="28"/>
          <w:szCs w:val="28"/>
          <w:u w:val="single"/>
        </w:rPr>
        <w:t>Принцип «</w:t>
      </w:r>
      <w:proofErr w:type="spellStart"/>
      <w:r w:rsidRPr="00371C69">
        <w:rPr>
          <w:color w:val="000000" w:themeColor="text1"/>
          <w:sz w:val="28"/>
          <w:szCs w:val="28"/>
          <w:u w:val="single"/>
        </w:rPr>
        <w:t>Шахерезады</w:t>
      </w:r>
      <w:proofErr w:type="spellEnd"/>
      <w:r w:rsidRPr="00371C69">
        <w:rPr>
          <w:color w:val="000000" w:themeColor="text1"/>
          <w:sz w:val="28"/>
          <w:szCs w:val="28"/>
          <w:u w:val="single"/>
        </w:rPr>
        <w:t>».</w:t>
      </w:r>
      <w:r w:rsidRPr="002123C4">
        <w:rPr>
          <w:color w:val="000000" w:themeColor="text1"/>
          <w:sz w:val="28"/>
          <w:szCs w:val="28"/>
        </w:rPr>
        <w:t xml:space="preserve"> Непрерывность проведения </w:t>
      </w:r>
      <w:proofErr w:type="spellStart"/>
      <w:r w:rsidRPr="002123C4">
        <w:rPr>
          <w:color w:val="000000" w:themeColor="text1"/>
          <w:sz w:val="28"/>
          <w:szCs w:val="28"/>
        </w:rPr>
        <w:t>квеста</w:t>
      </w:r>
      <w:proofErr w:type="spellEnd"/>
      <w:r w:rsidRPr="002123C4">
        <w:rPr>
          <w:color w:val="000000" w:themeColor="text1"/>
          <w:sz w:val="28"/>
          <w:szCs w:val="28"/>
        </w:rPr>
        <w:t xml:space="preserve"> по времени. Отсутствие необходимости в завершении </w:t>
      </w:r>
      <w:proofErr w:type="spellStart"/>
      <w:r w:rsidRPr="002123C4">
        <w:rPr>
          <w:color w:val="000000" w:themeColor="text1"/>
          <w:sz w:val="28"/>
          <w:szCs w:val="28"/>
        </w:rPr>
        <w:t>квеста</w:t>
      </w:r>
      <w:proofErr w:type="spellEnd"/>
      <w:r w:rsidRPr="002123C4">
        <w:rPr>
          <w:color w:val="000000" w:themeColor="text1"/>
          <w:sz w:val="28"/>
          <w:szCs w:val="28"/>
        </w:rPr>
        <w:t xml:space="preserve">. </w:t>
      </w:r>
      <w:proofErr w:type="spellStart"/>
      <w:r w:rsidRPr="002123C4">
        <w:rPr>
          <w:color w:val="000000" w:themeColor="text1"/>
          <w:sz w:val="28"/>
          <w:szCs w:val="28"/>
        </w:rPr>
        <w:t>Квест-игра</w:t>
      </w:r>
      <w:proofErr w:type="spellEnd"/>
      <w:r w:rsidRPr="002123C4">
        <w:rPr>
          <w:color w:val="000000" w:themeColor="text1"/>
          <w:sz w:val="28"/>
          <w:szCs w:val="28"/>
        </w:rPr>
        <w:t xml:space="preserve"> медленно переходит в сюжетно-ролевую игру. Тематика </w:t>
      </w:r>
      <w:proofErr w:type="spellStart"/>
      <w:r w:rsidRPr="002123C4">
        <w:rPr>
          <w:color w:val="000000" w:themeColor="text1"/>
          <w:sz w:val="28"/>
          <w:szCs w:val="28"/>
        </w:rPr>
        <w:t>квеста</w:t>
      </w:r>
      <w:proofErr w:type="spellEnd"/>
      <w:r w:rsidRPr="002123C4">
        <w:rPr>
          <w:color w:val="000000" w:themeColor="text1"/>
          <w:sz w:val="28"/>
          <w:szCs w:val="28"/>
        </w:rPr>
        <w:t xml:space="preserve"> может быть использована в течение всего дня, недели, как сказка </w:t>
      </w:r>
      <w:proofErr w:type="spellStart"/>
      <w:r w:rsidRPr="002123C4">
        <w:rPr>
          <w:color w:val="000000" w:themeColor="text1"/>
          <w:sz w:val="28"/>
          <w:szCs w:val="28"/>
        </w:rPr>
        <w:t>Шахерезады</w:t>
      </w:r>
      <w:proofErr w:type="spellEnd"/>
      <w:r w:rsidRPr="002123C4">
        <w:rPr>
          <w:color w:val="000000" w:themeColor="text1"/>
          <w:sz w:val="28"/>
          <w:szCs w:val="28"/>
        </w:rPr>
        <w:t>. Тогда чувство ожидания продолжения будет держать ребёнка в эмоциональном позитиве в течение определённого времени, а желание узнать ответы на интересующие вопросы приведёт к самостоятельному поиску информации.</w:t>
      </w:r>
    </w:p>
    <w:p w:rsid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Наличие видимого конечного результата и обратной связи.</w:t>
      </w:r>
    </w:p>
    <w:p w:rsidR="00473AD7" w:rsidRPr="00A173A6" w:rsidRDefault="00473AD7" w:rsidP="00473A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473A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Условия организации </w:t>
      </w:r>
      <w:proofErr w:type="spellStart"/>
      <w:r w:rsidRPr="00473A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квест-игры</w:t>
      </w:r>
      <w:proofErr w:type="spellEnd"/>
      <w:r w:rsidRPr="00473AD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с дошкольниками</w:t>
      </w:r>
    </w:p>
    <w:p w:rsidR="00473AD7" w:rsidRPr="002826A5" w:rsidRDefault="00473AD7" w:rsidP="00473A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 xml:space="preserve">При организации </w:t>
      </w:r>
      <w:proofErr w:type="spellStart"/>
      <w:r w:rsidRPr="002826A5">
        <w:rPr>
          <w:color w:val="000000"/>
          <w:sz w:val="28"/>
          <w:szCs w:val="28"/>
        </w:rPr>
        <w:t>квест-игры</w:t>
      </w:r>
      <w:proofErr w:type="spellEnd"/>
      <w:r w:rsidRPr="002826A5">
        <w:rPr>
          <w:color w:val="000000"/>
          <w:sz w:val="28"/>
          <w:szCs w:val="28"/>
        </w:rPr>
        <w:t xml:space="preserve"> для дошкольников необходимо соблюдать следующие условия: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безопасность для участников,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задания и вопросы должны соответствовать возрасту игроков,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оригинальность,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логичность,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целостность,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подчинённость определённому сюжету</w:t>
      </w:r>
    </w:p>
    <w:p w:rsidR="00473AD7" w:rsidRPr="002826A5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>создание атмосферы игрового пространства.</w:t>
      </w:r>
    </w:p>
    <w:p w:rsidR="00473AD7" w:rsidRDefault="00473AD7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826A5">
        <w:rPr>
          <w:color w:val="000000"/>
          <w:sz w:val="28"/>
          <w:szCs w:val="28"/>
        </w:rPr>
        <w:t>Квест</w:t>
      </w:r>
      <w:proofErr w:type="spellEnd"/>
      <w:r w:rsidRPr="002826A5">
        <w:rPr>
          <w:color w:val="000000"/>
          <w:sz w:val="28"/>
          <w:szCs w:val="28"/>
        </w:rPr>
        <w:t xml:space="preserve"> - игра требует хорошо </w:t>
      </w:r>
      <w:proofErr w:type="gramStart"/>
      <w:r w:rsidRPr="002826A5">
        <w:rPr>
          <w:color w:val="000000"/>
          <w:sz w:val="28"/>
          <w:szCs w:val="28"/>
        </w:rPr>
        <w:t>продуманной</w:t>
      </w:r>
      <w:proofErr w:type="gramEnd"/>
      <w:r w:rsidRPr="002826A5">
        <w:rPr>
          <w:color w:val="000000"/>
          <w:sz w:val="28"/>
          <w:szCs w:val="28"/>
        </w:rPr>
        <w:t xml:space="preserve"> РППС, поскольку необходимо учитывать, что это пространство, которое дает детям возможность экспериментировать, фантазировать, творить. Создание среды - первый шаг к достижению поставленной цели.</w:t>
      </w:r>
    </w:p>
    <w:p w:rsidR="00A173A6" w:rsidRPr="00473AD7" w:rsidRDefault="00A173A6" w:rsidP="00473AD7">
      <w:pPr>
        <w:pStyle w:val="a5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73AD7">
        <w:rPr>
          <w:color w:val="000000"/>
          <w:sz w:val="28"/>
          <w:szCs w:val="28"/>
        </w:rPr>
        <w:t>Споры и конфликты надо решать только мирным путем.</w:t>
      </w:r>
    </w:p>
    <w:p w:rsidR="00473AD7" w:rsidRDefault="00473AD7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73AD7" w:rsidRDefault="00473AD7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73A6" w:rsidRPr="00A173A6" w:rsidRDefault="00A173A6" w:rsidP="00371C69">
      <w:pPr>
        <w:shd w:val="clear" w:color="auto" w:fill="FFFFFF"/>
        <w:spacing w:after="0" w:line="360" w:lineRule="auto"/>
        <w:ind w:firstLine="8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ходе </w:t>
      </w:r>
      <w:proofErr w:type="spell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детей происходит развитие по всем образовательным </w:t>
      </w:r>
      <w:proofErr w:type="gram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областям</w:t>
      </w:r>
      <w:proofErr w:type="gram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реализуются разные </w:t>
      </w:r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виды деятельности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A17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игровая;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коммуникативная;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познавательно-исследовательская;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двигательная;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изобразительная;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музыкальная;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восприятие художественной литературы и фольклора.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условно разделить на три </w:t>
      </w:r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группы: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-линейные;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-штурмовые;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-кольцевые.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Линейный </w:t>
      </w:r>
      <w:proofErr w:type="spellStart"/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квест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игра построена  по цепочке: разгадав одно задание, участники получают следующее, и так до тех пор, пока не пройдут весь маршрут.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Штурмовой </w:t>
      </w:r>
      <w:proofErr w:type="spellStart"/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квест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игроки получают основное задание и перечень точек с подсказками, но при этом самостоятельно выбирают пути решения задач.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Кольцевой 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представляет собой тот же «линейный </w:t>
      </w:r>
      <w:proofErr w:type="spell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но замкнутый круг. Команды стартуют с разных точек, которые будут для них финишными.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Этапы прохождения </w:t>
      </w:r>
      <w:proofErr w:type="spellStart"/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квеста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Пролог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 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вступительное слово ведущего, в котором воспитатель настраивает детей на игру, старается заинтересовать, заинтриговать, направить внимание на предстоящую деятельность.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Организационная часть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также включает: распределение детей на команды; знакомство с правилами; раздача карт и буклетов-путеводителей, в которых в иллюстрированной форме представлен порядок прохождения игровых точек.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Экспозиция</w:t>
      </w:r>
      <w:r w:rsidRPr="002123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прохождение основных этапов-заданий игрового маршрута, решение задач, выполнение ролевых заданий по преодолению препятствий. Предусмотрена стимулирующая система штрафов за ошибки, а также бонусов за удачные варианты и правильные ответы.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Эпилог</w:t>
      </w: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— подведение итогов, обмен мнениями, награждение призами игроков команды, одержавшей победу.</w:t>
      </w:r>
    </w:p>
    <w:p w:rsidR="00A173A6" w:rsidRPr="00A173A6" w:rsidRDefault="00A173A6" w:rsidP="002123C4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Достоинство </w:t>
      </w:r>
      <w:proofErr w:type="spellStart"/>
      <w:r w:rsidRPr="002123C4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квестов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для детей дошкольного возраста.</w:t>
      </w:r>
    </w:p>
    <w:p w:rsidR="00A173A6" w:rsidRPr="00A173A6" w:rsidRDefault="00A173A6" w:rsidP="002123C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игра является привлекательной для ребенка, позволяет активировать его внимание и развивать познавательный интерес в ходе выполнения заданий.</w:t>
      </w:r>
    </w:p>
    <w:p w:rsidR="00A173A6" w:rsidRPr="00A173A6" w:rsidRDefault="00A173A6" w:rsidP="002123C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Формирует у детей ощущение заинтересованности при выполнении задания.</w:t>
      </w:r>
    </w:p>
    <w:p w:rsidR="00A173A6" w:rsidRPr="00A173A6" w:rsidRDefault="00A173A6" w:rsidP="002123C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Обогащает детей сходными впечатлениями для совместного обсуждения.</w:t>
      </w:r>
    </w:p>
    <w:p w:rsidR="00A173A6" w:rsidRPr="00A173A6" w:rsidRDefault="00A173A6" w:rsidP="002123C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Формирует у детей унифицированную базу знаний и представлений, к которой можно обращаться во время работы в группе</w:t>
      </w:r>
    </w:p>
    <w:p w:rsidR="00A173A6" w:rsidRPr="00A173A6" w:rsidRDefault="00A173A6" w:rsidP="002123C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Позволяет воспитателю выделять для ознакомления те объекты, которые он считает наиболее значимыми с точки зрения образовательных задач в группе и учитывать при этом интересы детей в полном объеме.</w:t>
      </w:r>
    </w:p>
    <w:p w:rsidR="00A173A6" w:rsidRPr="00A173A6" w:rsidRDefault="00A173A6" w:rsidP="002123C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ходе выполнения групповых заданий дети учатся </w:t>
      </w:r>
      <w:proofErr w:type="gram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слушать собеседника, не перебивая</w:t>
      </w:r>
      <w:proofErr w:type="gram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173A6" w:rsidRPr="00A173A6" w:rsidRDefault="00A173A6" w:rsidP="002123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игре нужно готовиться заранее и достаточно серьезно, проявив максимум </w:t>
      </w:r>
      <w:proofErr w:type="spellStart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креатива</w:t>
      </w:r>
      <w:proofErr w:type="spellEnd"/>
      <w:r w:rsidRPr="002123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выявить лидера. </w:t>
      </w:r>
    </w:p>
    <w:p w:rsidR="00A2052B" w:rsidRPr="002123C4" w:rsidRDefault="00A2052B" w:rsidP="002123C4">
      <w:pPr>
        <w:pStyle w:val="a3"/>
        <w:spacing w:line="360" w:lineRule="auto"/>
        <w:ind w:left="464" w:right="124"/>
        <w:rPr>
          <w:color w:val="000000" w:themeColor="text1"/>
          <w:spacing w:val="5"/>
        </w:rPr>
      </w:pPr>
    </w:p>
    <w:p w:rsidR="00A2052B" w:rsidRPr="002123C4" w:rsidRDefault="00A2052B" w:rsidP="00371C6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2123C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Условия реализации программы</w:t>
      </w:r>
    </w:p>
    <w:p w:rsidR="00A2052B" w:rsidRPr="002123C4" w:rsidRDefault="00A2052B" w:rsidP="002123C4">
      <w:pPr>
        <w:spacing w:after="0" w:line="360" w:lineRule="auto"/>
        <w:ind w:left="26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2052B" w:rsidRPr="002123C4" w:rsidRDefault="00A2052B" w:rsidP="002123C4">
      <w:pPr>
        <w:spacing w:after="0" w:line="360" w:lineRule="auto"/>
        <w:ind w:left="260" w:right="5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Возраст детей, участвующих в реализации данной программы -  5-7 лет. Проведение интеллектуальных конкурсов  организуется:  групповой комнате, в </w:t>
      </w:r>
      <w:r w:rsidR="004D5D82" w:rsidRPr="002123C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помещениях </w:t>
      </w:r>
      <w:proofErr w:type="gramStart"/>
      <w:r w:rsidR="004D5D82" w:rsidRPr="002123C4">
        <w:rPr>
          <w:rFonts w:ascii="Times New Roman" w:eastAsia="Times New Roman" w:hAnsi="Times New Roman"/>
          <w:color w:val="000000" w:themeColor="text1"/>
          <w:sz w:val="28"/>
          <w:szCs w:val="28"/>
        </w:rPr>
        <w:t>ДО</w:t>
      </w:r>
      <w:proofErr w:type="gramEnd"/>
      <w:r w:rsidR="004D5D82" w:rsidRPr="002123C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для дополнительного образования.</w:t>
      </w:r>
    </w:p>
    <w:p w:rsidR="00621A5D" w:rsidRPr="002123C4" w:rsidRDefault="00621A5D" w:rsidP="002123C4">
      <w:pPr>
        <w:spacing w:after="0" w:line="360" w:lineRule="auto"/>
        <w:ind w:left="260"/>
        <w:jc w:val="center"/>
        <w:rPr>
          <w:rFonts w:ascii="Times New Roman" w:hAnsi="Times New Roman"/>
          <w:color w:val="000000" w:themeColor="text1"/>
          <w:spacing w:val="5"/>
          <w:sz w:val="28"/>
          <w:szCs w:val="28"/>
        </w:rPr>
      </w:pPr>
    </w:p>
    <w:p w:rsidR="002123C4" w:rsidRPr="002123C4" w:rsidRDefault="002123C4" w:rsidP="002123C4">
      <w:pPr>
        <w:spacing w:after="0" w:line="360" w:lineRule="auto"/>
        <w:rPr>
          <w:rFonts w:ascii="Times New Roman" w:hAnsi="Times New Roman"/>
          <w:b/>
          <w:color w:val="000000" w:themeColor="text1"/>
          <w:spacing w:val="5"/>
          <w:sz w:val="28"/>
          <w:szCs w:val="28"/>
        </w:rPr>
      </w:pPr>
    </w:p>
    <w:p w:rsidR="00A2052B" w:rsidRPr="002123C4" w:rsidRDefault="00A2052B" w:rsidP="002123C4">
      <w:pPr>
        <w:spacing w:after="0" w:line="360" w:lineRule="auto"/>
        <w:ind w:left="260"/>
        <w:jc w:val="center"/>
        <w:rPr>
          <w:rFonts w:ascii="Times New Roman" w:hAnsi="Times New Roman"/>
          <w:b/>
          <w:color w:val="000000" w:themeColor="text1"/>
          <w:spacing w:val="5"/>
          <w:sz w:val="28"/>
          <w:szCs w:val="28"/>
        </w:rPr>
      </w:pPr>
      <w:r w:rsidRPr="002123C4">
        <w:rPr>
          <w:rFonts w:ascii="Times New Roman" w:hAnsi="Times New Roman"/>
          <w:b/>
          <w:color w:val="000000" w:themeColor="text1"/>
          <w:spacing w:val="5"/>
          <w:sz w:val="28"/>
          <w:szCs w:val="28"/>
        </w:rPr>
        <w:t xml:space="preserve">Ожидаемые результаты освоения программы </w:t>
      </w:r>
    </w:p>
    <w:p w:rsidR="00A2052B" w:rsidRPr="002123C4" w:rsidRDefault="00A2052B" w:rsidP="002123C4">
      <w:pPr>
        <w:spacing w:after="0" w:line="360" w:lineRule="auto"/>
        <w:ind w:left="260"/>
        <w:jc w:val="center"/>
        <w:rPr>
          <w:rFonts w:ascii="Times New Roman" w:hAnsi="Times New Roman"/>
          <w:b/>
          <w:color w:val="000000" w:themeColor="text1"/>
          <w:spacing w:val="5"/>
          <w:sz w:val="28"/>
          <w:szCs w:val="28"/>
        </w:rPr>
      </w:pPr>
    </w:p>
    <w:p w:rsidR="00621A5D" w:rsidRPr="002123C4" w:rsidRDefault="00621A5D" w:rsidP="002123C4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Развитие познавательной  активности,  любознательности</w:t>
      </w:r>
    </w:p>
    <w:p w:rsidR="00621A5D" w:rsidRPr="002123C4" w:rsidRDefault="00621A5D" w:rsidP="002123C4">
      <w:pPr>
        <w:pStyle w:val="a7"/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дошкольников  через  организацию  совместной  деятельности  с помощью </w:t>
      </w:r>
      <w:proofErr w:type="spellStart"/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квест-технологии</w:t>
      </w:r>
      <w:proofErr w:type="spellEnd"/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21A5D" w:rsidRPr="002123C4" w:rsidRDefault="00621A5D" w:rsidP="002123C4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Заинтересованность  и  подключение</w:t>
      </w:r>
    </w:p>
    <w:p w:rsidR="00621A5D" w:rsidRPr="002123C4" w:rsidRDefault="00621A5D" w:rsidP="002123C4">
      <w:pPr>
        <w:pStyle w:val="a7"/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родителей  к  совместному детско-родительскому  познавательному  исследовательскому творчеству.</w:t>
      </w:r>
    </w:p>
    <w:p w:rsidR="00621A5D" w:rsidRPr="002123C4" w:rsidRDefault="00621A5D" w:rsidP="002123C4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Повышение образовательной  мотивации,  развитие  творческих способностей,  формирование исследовательских  навыков, самореализацию детей.</w:t>
      </w:r>
    </w:p>
    <w:p w:rsidR="00621A5D" w:rsidRPr="002123C4" w:rsidRDefault="00621A5D" w:rsidP="002123C4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Формирование в детях навыков взаимодействия со сверстниками, проявления инициативы, толерантности, взаимопомощи.</w:t>
      </w:r>
    </w:p>
    <w:p w:rsidR="00621A5D" w:rsidRPr="002123C4" w:rsidRDefault="00621A5D" w:rsidP="002123C4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Выявление одаренности дошкольников в познавательной деятельности</w:t>
      </w:r>
      <w:r w:rsidR="002123C4" w:rsidRPr="002123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76BD3" w:rsidRPr="00B76BD3" w:rsidRDefault="00B76BD3" w:rsidP="00B76BD3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76BD3">
        <w:rPr>
          <w:b/>
          <w:color w:val="000000"/>
          <w:sz w:val="28"/>
          <w:szCs w:val="28"/>
        </w:rPr>
        <w:t>Список литературы:</w:t>
      </w:r>
    </w:p>
    <w:p w:rsidR="00B76BD3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 xml:space="preserve">1.Быховский, Я. </w:t>
      </w:r>
      <w:proofErr w:type="gramStart"/>
      <w:r w:rsidRPr="002826A5">
        <w:rPr>
          <w:color w:val="000000"/>
          <w:sz w:val="28"/>
          <w:szCs w:val="28"/>
        </w:rPr>
        <w:t>С.</w:t>
      </w:r>
      <w:proofErr w:type="gramEnd"/>
      <w:r w:rsidRPr="002826A5">
        <w:rPr>
          <w:color w:val="000000"/>
          <w:sz w:val="28"/>
          <w:szCs w:val="28"/>
        </w:rPr>
        <w:t xml:space="preserve"> Что такое образовательный </w:t>
      </w:r>
      <w:proofErr w:type="spellStart"/>
      <w:r w:rsidRPr="002826A5">
        <w:rPr>
          <w:color w:val="000000"/>
          <w:sz w:val="28"/>
          <w:szCs w:val="28"/>
        </w:rPr>
        <w:t>веб-квест</w:t>
      </w:r>
      <w:proofErr w:type="spellEnd"/>
      <w:r w:rsidRPr="002826A5">
        <w:rPr>
          <w:color w:val="000000"/>
          <w:sz w:val="28"/>
          <w:szCs w:val="28"/>
        </w:rPr>
        <w:t xml:space="preserve">? / Я. С. Быховский. Режим доступа: http:// </w:t>
      </w:r>
      <w:proofErr w:type="spellStart"/>
      <w:r w:rsidRPr="002826A5">
        <w:rPr>
          <w:color w:val="000000"/>
          <w:sz w:val="28"/>
          <w:szCs w:val="28"/>
        </w:rPr>
        <w:t>www.iteach.ru</w:t>
      </w:r>
      <w:proofErr w:type="spellEnd"/>
      <w:r w:rsidRPr="002826A5">
        <w:rPr>
          <w:color w:val="000000"/>
          <w:sz w:val="28"/>
          <w:szCs w:val="28"/>
        </w:rPr>
        <w:t>/</w:t>
      </w:r>
      <w:proofErr w:type="spellStart"/>
      <w:r w:rsidRPr="002826A5">
        <w:rPr>
          <w:color w:val="000000"/>
          <w:sz w:val="28"/>
          <w:szCs w:val="28"/>
        </w:rPr>
        <w:t>met</w:t>
      </w:r>
      <w:proofErr w:type="spellEnd"/>
      <w:r w:rsidRPr="002826A5">
        <w:rPr>
          <w:color w:val="000000"/>
          <w:sz w:val="28"/>
          <w:szCs w:val="28"/>
        </w:rPr>
        <w:t>/</w:t>
      </w:r>
      <w:proofErr w:type="spellStart"/>
      <w:r w:rsidRPr="002826A5">
        <w:rPr>
          <w:color w:val="000000"/>
          <w:sz w:val="28"/>
          <w:szCs w:val="28"/>
        </w:rPr>
        <w:t>metodika</w:t>
      </w:r>
      <w:proofErr w:type="spellEnd"/>
      <w:r w:rsidRPr="002826A5">
        <w:rPr>
          <w:color w:val="000000"/>
          <w:sz w:val="28"/>
          <w:szCs w:val="28"/>
        </w:rPr>
        <w:t xml:space="preserve">/a_2wn4.php. </w:t>
      </w:r>
    </w:p>
    <w:p w:rsidR="00B76BD3" w:rsidRPr="002826A5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 xml:space="preserve">2.Каравка, А. А. </w:t>
      </w:r>
      <w:proofErr w:type="spellStart"/>
      <w:r w:rsidRPr="002826A5">
        <w:rPr>
          <w:color w:val="000000"/>
          <w:sz w:val="28"/>
          <w:szCs w:val="28"/>
        </w:rPr>
        <w:t>Урок-квест</w:t>
      </w:r>
      <w:proofErr w:type="spellEnd"/>
      <w:r w:rsidRPr="002826A5">
        <w:rPr>
          <w:color w:val="000000"/>
          <w:sz w:val="28"/>
          <w:szCs w:val="28"/>
        </w:rPr>
        <w:t xml:space="preserve"> как педагогическая информационная технология и дидактическая игра, направленная на овладение определёнными компетенциями [Текст] // Мир науки. - 2015. - №3. - 20 </w:t>
      </w:r>
      <w:proofErr w:type="gramStart"/>
      <w:r w:rsidRPr="002826A5">
        <w:rPr>
          <w:color w:val="000000"/>
          <w:sz w:val="28"/>
          <w:szCs w:val="28"/>
        </w:rPr>
        <w:t>с</w:t>
      </w:r>
      <w:proofErr w:type="gramEnd"/>
      <w:r w:rsidRPr="002826A5">
        <w:rPr>
          <w:color w:val="000000"/>
          <w:sz w:val="28"/>
          <w:szCs w:val="28"/>
        </w:rPr>
        <w:t>.</w:t>
      </w:r>
    </w:p>
    <w:p w:rsidR="00B76BD3" w:rsidRPr="002826A5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826A5">
        <w:rPr>
          <w:color w:val="000000"/>
          <w:sz w:val="28"/>
          <w:szCs w:val="28"/>
        </w:rPr>
        <w:t xml:space="preserve">3. Комарова, Т. С. «Интеграция в системе воспитательно-образовательной работы детского сада» [Текст] : книга для воспитателей / Т. С. Комарова, М. Б. </w:t>
      </w:r>
      <w:proofErr w:type="spellStart"/>
      <w:r w:rsidRPr="002826A5">
        <w:rPr>
          <w:color w:val="000000"/>
          <w:sz w:val="28"/>
          <w:szCs w:val="28"/>
        </w:rPr>
        <w:t>Зацепина</w:t>
      </w:r>
      <w:proofErr w:type="spellEnd"/>
      <w:proofErr w:type="gramStart"/>
      <w:r w:rsidRPr="002826A5">
        <w:rPr>
          <w:color w:val="000000"/>
          <w:sz w:val="28"/>
          <w:szCs w:val="28"/>
        </w:rPr>
        <w:t xml:space="preserve"> .</w:t>
      </w:r>
      <w:proofErr w:type="gramEnd"/>
      <w:r w:rsidRPr="002826A5">
        <w:rPr>
          <w:color w:val="000000"/>
          <w:sz w:val="28"/>
          <w:szCs w:val="28"/>
        </w:rPr>
        <w:t xml:space="preserve">- М. : </w:t>
      </w:r>
      <w:proofErr w:type="spellStart"/>
      <w:r w:rsidRPr="002826A5">
        <w:rPr>
          <w:color w:val="000000"/>
          <w:sz w:val="28"/>
          <w:szCs w:val="28"/>
        </w:rPr>
        <w:t>Мозайка-Синтез</w:t>
      </w:r>
      <w:proofErr w:type="spellEnd"/>
      <w:r w:rsidRPr="002826A5">
        <w:rPr>
          <w:color w:val="000000"/>
          <w:sz w:val="28"/>
          <w:szCs w:val="28"/>
        </w:rPr>
        <w:t xml:space="preserve"> , 2010 .- 44 с.</w:t>
      </w:r>
    </w:p>
    <w:p w:rsidR="00B76BD3" w:rsidRPr="002826A5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2826A5">
        <w:rPr>
          <w:color w:val="000000"/>
          <w:sz w:val="28"/>
          <w:szCs w:val="28"/>
        </w:rPr>
        <w:t xml:space="preserve">.Полат, Е. С. Новые педагогические и информационные технологии в системе образования [Текст] : учеб. пособие для студ. </w:t>
      </w:r>
      <w:proofErr w:type="spellStart"/>
      <w:r w:rsidRPr="002826A5">
        <w:rPr>
          <w:color w:val="000000"/>
          <w:sz w:val="28"/>
          <w:szCs w:val="28"/>
        </w:rPr>
        <w:t>пед</w:t>
      </w:r>
      <w:proofErr w:type="spellEnd"/>
      <w:r w:rsidRPr="002826A5">
        <w:rPr>
          <w:color w:val="000000"/>
          <w:sz w:val="28"/>
          <w:szCs w:val="28"/>
        </w:rPr>
        <w:t xml:space="preserve">. вузов и системы </w:t>
      </w:r>
      <w:proofErr w:type="spellStart"/>
      <w:r w:rsidRPr="002826A5">
        <w:rPr>
          <w:color w:val="000000"/>
          <w:sz w:val="28"/>
          <w:szCs w:val="28"/>
        </w:rPr>
        <w:t>повыш</w:t>
      </w:r>
      <w:proofErr w:type="spellEnd"/>
      <w:r w:rsidRPr="002826A5">
        <w:rPr>
          <w:color w:val="000000"/>
          <w:sz w:val="28"/>
          <w:szCs w:val="28"/>
        </w:rPr>
        <w:t xml:space="preserve">. </w:t>
      </w:r>
      <w:proofErr w:type="spellStart"/>
      <w:r w:rsidRPr="002826A5">
        <w:rPr>
          <w:color w:val="000000"/>
          <w:sz w:val="28"/>
          <w:szCs w:val="28"/>
        </w:rPr>
        <w:t>квалиф</w:t>
      </w:r>
      <w:proofErr w:type="spellEnd"/>
      <w:r w:rsidRPr="002826A5">
        <w:rPr>
          <w:color w:val="000000"/>
          <w:sz w:val="28"/>
          <w:szCs w:val="28"/>
        </w:rPr>
        <w:t xml:space="preserve">. </w:t>
      </w:r>
      <w:proofErr w:type="spellStart"/>
      <w:r w:rsidRPr="002826A5">
        <w:rPr>
          <w:color w:val="000000"/>
          <w:sz w:val="28"/>
          <w:szCs w:val="28"/>
        </w:rPr>
        <w:t>пед</w:t>
      </w:r>
      <w:proofErr w:type="spellEnd"/>
      <w:r w:rsidRPr="002826A5">
        <w:rPr>
          <w:color w:val="000000"/>
          <w:sz w:val="28"/>
          <w:szCs w:val="28"/>
        </w:rPr>
        <w:t xml:space="preserve">. кадров / </w:t>
      </w:r>
      <w:proofErr w:type="spellStart"/>
      <w:r w:rsidRPr="002826A5">
        <w:rPr>
          <w:color w:val="000000"/>
          <w:sz w:val="28"/>
          <w:szCs w:val="28"/>
        </w:rPr>
        <w:t>Полат</w:t>
      </w:r>
      <w:proofErr w:type="spellEnd"/>
      <w:r w:rsidRPr="002826A5">
        <w:rPr>
          <w:color w:val="000000"/>
          <w:sz w:val="28"/>
          <w:szCs w:val="28"/>
        </w:rPr>
        <w:t xml:space="preserve">, Е. С., </w:t>
      </w:r>
      <w:proofErr w:type="spellStart"/>
      <w:r w:rsidRPr="002826A5">
        <w:rPr>
          <w:color w:val="000000"/>
          <w:sz w:val="28"/>
          <w:szCs w:val="28"/>
        </w:rPr>
        <w:t>Бухаркина</w:t>
      </w:r>
      <w:proofErr w:type="spellEnd"/>
      <w:r w:rsidRPr="002826A5">
        <w:rPr>
          <w:color w:val="000000"/>
          <w:sz w:val="28"/>
          <w:szCs w:val="28"/>
        </w:rPr>
        <w:t>, М. Ю., Моисеева, М. В., Петров, А. Е</w:t>
      </w:r>
      <w:proofErr w:type="gramStart"/>
      <w:r w:rsidRPr="002826A5">
        <w:rPr>
          <w:color w:val="000000"/>
          <w:sz w:val="28"/>
          <w:szCs w:val="28"/>
        </w:rPr>
        <w:t xml:space="preserve"> .</w:t>
      </w:r>
      <w:proofErr w:type="gramEnd"/>
      <w:r w:rsidRPr="002826A5">
        <w:rPr>
          <w:color w:val="000000"/>
          <w:sz w:val="28"/>
          <w:szCs w:val="28"/>
        </w:rPr>
        <w:t>- М. : Издательский центр «Академия», 2001. </w:t>
      </w:r>
    </w:p>
    <w:p w:rsidR="00B76BD3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2826A5">
        <w:rPr>
          <w:color w:val="000000"/>
          <w:sz w:val="28"/>
          <w:szCs w:val="28"/>
        </w:rPr>
        <w:t xml:space="preserve">.http://cyberleninka.ru/article/n/igra-kvest-kak-forma-obrazovatelnoy-deyatelnosti-so-starshimi-doshkolnikami 8.http://super-positive.ru/kvest-dlya-detey-na-ulitce/ </w:t>
      </w:r>
    </w:p>
    <w:p w:rsidR="00B76BD3" w:rsidRPr="002826A5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2826A5">
        <w:rPr>
          <w:color w:val="000000"/>
          <w:sz w:val="28"/>
          <w:szCs w:val="28"/>
        </w:rPr>
        <w:t>.Федеральный закон от 29.12.2012 N 273-ФЗ «Об образовании в Российской Федерации».</w:t>
      </w:r>
    </w:p>
    <w:p w:rsidR="00B76BD3" w:rsidRPr="002826A5" w:rsidRDefault="00B76BD3" w:rsidP="00B76B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7</w:t>
      </w:r>
      <w:r w:rsidRPr="002826A5">
        <w:rPr>
          <w:color w:val="000000"/>
          <w:sz w:val="28"/>
          <w:szCs w:val="28"/>
        </w:rPr>
        <w:t>.Федеральный государственный образовательный стандарт дошкольного образования // Приказ Министерства образования и науки №1155 от 17.10.2013 года (вступил в силу 01 января 2014 года</w:t>
      </w:r>
      <w:proofErr w:type="gramEnd"/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Default="00371C69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B76BD3" w:rsidRDefault="00B76BD3" w:rsidP="00371C69">
      <w:pPr>
        <w:jc w:val="center"/>
        <w:rPr>
          <w:rFonts w:ascii="Times New Roman" w:hAnsi="Times New Roman"/>
          <w:sz w:val="28"/>
          <w:szCs w:val="28"/>
        </w:rPr>
      </w:pPr>
    </w:p>
    <w:p w:rsidR="00371C69" w:rsidRPr="00C438C5" w:rsidRDefault="00371C69" w:rsidP="00371C69">
      <w:pPr>
        <w:jc w:val="center"/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lastRenderedPageBreak/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8C5">
        <w:rPr>
          <w:rFonts w:ascii="Times New Roman" w:hAnsi="Times New Roman"/>
          <w:sz w:val="28"/>
          <w:szCs w:val="28"/>
        </w:rPr>
        <w:t xml:space="preserve">о проведении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квест-и</w:t>
      </w:r>
      <w:r w:rsidR="00B76BD3">
        <w:rPr>
          <w:rFonts w:ascii="Times New Roman" w:hAnsi="Times New Roman"/>
          <w:sz w:val="28"/>
          <w:szCs w:val="28"/>
        </w:rPr>
        <w:t>г</w:t>
      </w:r>
      <w:r w:rsidRPr="00C438C5">
        <w:rPr>
          <w:rFonts w:ascii="Times New Roman" w:hAnsi="Times New Roman"/>
          <w:sz w:val="28"/>
          <w:szCs w:val="28"/>
        </w:rPr>
        <w:t>ры</w:t>
      </w:r>
      <w:proofErr w:type="spellEnd"/>
    </w:p>
    <w:p w:rsidR="00371C69" w:rsidRPr="00C438C5" w:rsidRDefault="00371C69" w:rsidP="00371C69">
      <w:pPr>
        <w:jc w:val="center"/>
        <w:rPr>
          <w:rFonts w:ascii="Times New Roman" w:hAnsi="Times New Roman"/>
          <w:b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t>«Путешествие в мир природы»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>1</w:t>
      </w:r>
      <w:r w:rsidRPr="00C438C5"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>1.1. Настоящее Положение опреде</w:t>
      </w:r>
      <w:r w:rsidR="00B76BD3">
        <w:rPr>
          <w:rFonts w:ascii="Times New Roman" w:hAnsi="Times New Roman"/>
          <w:sz w:val="28"/>
          <w:szCs w:val="28"/>
        </w:rPr>
        <w:t xml:space="preserve">ляет порядок проведения </w:t>
      </w:r>
      <w:proofErr w:type="spellStart"/>
      <w:r w:rsidR="00B76BD3">
        <w:rPr>
          <w:rFonts w:ascii="Times New Roman" w:hAnsi="Times New Roman"/>
          <w:sz w:val="28"/>
          <w:szCs w:val="28"/>
        </w:rPr>
        <w:t>квест-и</w:t>
      </w:r>
      <w:r w:rsidRPr="00C438C5">
        <w:rPr>
          <w:rFonts w:ascii="Times New Roman" w:hAnsi="Times New Roman"/>
          <w:sz w:val="28"/>
          <w:szCs w:val="28"/>
        </w:rPr>
        <w:t>гры</w:t>
      </w:r>
      <w:proofErr w:type="spellEnd"/>
      <w:r>
        <w:rPr>
          <w:rFonts w:ascii="Times New Roman" w:hAnsi="Times New Roman"/>
          <w:sz w:val="28"/>
          <w:szCs w:val="28"/>
        </w:rPr>
        <w:t xml:space="preserve"> «Путешествие в мир природы</w:t>
      </w:r>
      <w:r w:rsidRPr="00C438C5">
        <w:rPr>
          <w:rFonts w:ascii="Times New Roman" w:hAnsi="Times New Roman"/>
          <w:sz w:val="28"/>
          <w:szCs w:val="28"/>
        </w:rPr>
        <w:t xml:space="preserve">» (далее –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</w:t>
      </w:r>
      <w:proofErr w:type="spellEnd"/>
      <w:r w:rsidRPr="00C438C5">
        <w:rPr>
          <w:rFonts w:ascii="Times New Roman" w:hAnsi="Times New Roman"/>
          <w:sz w:val="28"/>
          <w:szCs w:val="28"/>
        </w:rPr>
        <w:t>).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 xml:space="preserve">1.2. Общие положения.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</w:t>
      </w:r>
      <w:proofErr w:type="spellEnd"/>
      <w:r w:rsidRPr="00C438C5">
        <w:rPr>
          <w:rFonts w:ascii="Times New Roman" w:hAnsi="Times New Roman"/>
          <w:sz w:val="28"/>
          <w:szCs w:val="28"/>
        </w:rPr>
        <w:t xml:space="preserve"> — это игра, приключение. Важнейшими элементами игры в жанре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 xml:space="preserve"> является обследование мира, а ключевую роль в игровом процессе играют решение головоломок и задач, требующих от игроков умственных усилий. 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 xml:space="preserve">1.3. Организаторы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>: педагоги БДОУ г</w:t>
      </w:r>
      <w:proofErr w:type="gramStart"/>
      <w:r w:rsidRPr="00C438C5">
        <w:rPr>
          <w:rFonts w:ascii="Times New Roman" w:hAnsi="Times New Roman"/>
          <w:sz w:val="28"/>
          <w:szCs w:val="28"/>
        </w:rPr>
        <w:t>.О</w:t>
      </w:r>
      <w:proofErr w:type="gramEnd"/>
      <w:r w:rsidRPr="00C438C5">
        <w:rPr>
          <w:rFonts w:ascii="Times New Roman" w:hAnsi="Times New Roman"/>
          <w:sz w:val="28"/>
          <w:szCs w:val="28"/>
        </w:rPr>
        <w:t xml:space="preserve">мска «ЦРР-Д/с №302», воспитанники 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 xml:space="preserve">2. </w:t>
      </w:r>
      <w:r w:rsidRPr="00C438C5">
        <w:rPr>
          <w:rFonts w:ascii="Times New Roman" w:hAnsi="Times New Roman"/>
          <w:b/>
          <w:sz w:val="28"/>
          <w:szCs w:val="28"/>
        </w:rPr>
        <w:t xml:space="preserve">Цели и задачи </w:t>
      </w:r>
      <w:proofErr w:type="spellStart"/>
      <w:r w:rsidRPr="00C438C5"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371C69" w:rsidRPr="00C94DC9" w:rsidRDefault="00371C69" w:rsidP="00371C69">
      <w:pPr>
        <w:pStyle w:val="a5"/>
        <w:rPr>
          <w:color w:val="000000"/>
          <w:sz w:val="27"/>
          <w:szCs w:val="27"/>
        </w:rPr>
      </w:pPr>
      <w:r w:rsidRPr="00C438C5">
        <w:rPr>
          <w:sz w:val="28"/>
          <w:szCs w:val="28"/>
        </w:rPr>
        <w:t xml:space="preserve">2.1. Целью проведения </w:t>
      </w:r>
      <w:proofErr w:type="spellStart"/>
      <w:r w:rsidRPr="00C438C5">
        <w:rPr>
          <w:sz w:val="28"/>
          <w:szCs w:val="28"/>
        </w:rPr>
        <w:t>Квеста</w:t>
      </w:r>
      <w:proofErr w:type="spellEnd"/>
      <w:r w:rsidRPr="00C438C5">
        <w:rPr>
          <w:sz w:val="28"/>
          <w:szCs w:val="28"/>
        </w:rPr>
        <w:t xml:space="preserve"> является</w:t>
      </w:r>
      <w:proofErr w:type="gramStart"/>
      <w:r w:rsidRPr="00C438C5">
        <w:rPr>
          <w:sz w:val="28"/>
          <w:szCs w:val="28"/>
        </w:rPr>
        <w:t xml:space="preserve"> </w:t>
      </w:r>
      <w:r w:rsidRPr="00C94DC9">
        <w:rPr>
          <w:color w:val="000000"/>
          <w:sz w:val="27"/>
          <w:szCs w:val="27"/>
        </w:rPr>
        <w:t>С</w:t>
      </w:r>
      <w:proofErr w:type="gramEnd"/>
      <w:r w:rsidRPr="00C94DC9">
        <w:rPr>
          <w:color w:val="000000"/>
          <w:sz w:val="27"/>
          <w:szCs w:val="27"/>
        </w:rPr>
        <w:t xml:space="preserve">пособствовать формированию у детей среднего </w:t>
      </w:r>
      <w:r>
        <w:rPr>
          <w:color w:val="000000"/>
          <w:sz w:val="27"/>
          <w:szCs w:val="27"/>
        </w:rPr>
        <w:t xml:space="preserve">и старшего </w:t>
      </w:r>
      <w:r w:rsidRPr="00C94DC9">
        <w:rPr>
          <w:color w:val="000000"/>
          <w:sz w:val="27"/>
          <w:szCs w:val="27"/>
        </w:rPr>
        <w:t>дошкольного возраста целостное представление о бережном отношении к природе.</w:t>
      </w:r>
    </w:p>
    <w:p w:rsidR="00371C69" w:rsidRPr="00C94DC9" w:rsidRDefault="00371C69" w:rsidP="00371C6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94DC9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Цель детей: Помочь </w:t>
      </w:r>
      <w:proofErr w:type="spellStart"/>
      <w:r w:rsidRPr="00C94DC9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Лесовичку</w:t>
      </w:r>
      <w:proofErr w:type="spellEnd"/>
      <w:r w:rsidRPr="00C94DC9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пройти все задания и расколдовать лес.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t xml:space="preserve">2.2. Задачи </w:t>
      </w:r>
      <w:proofErr w:type="spellStart"/>
      <w:r w:rsidRPr="00C438C5">
        <w:rPr>
          <w:rFonts w:ascii="Times New Roman" w:hAnsi="Times New Roman"/>
          <w:b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>:</w:t>
      </w:r>
    </w:p>
    <w:p w:rsidR="00371C69" w:rsidRPr="00C438C5" w:rsidRDefault="00371C69" w:rsidP="00371C69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38C5">
        <w:rPr>
          <w:rFonts w:ascii="Times New Roman" w:hAnsi="Times New Roman"/>
          <w:sz w:val="28"/>
          <w:szCs w:val="28"/>
        </w:rPr>
        <w:t xml:space="preserve">- формирование у дошкольников </w:t>
      </w:r>
      <w:r w:rsidRPr="00C438C5">
        <w:rPr>
          <w:rFonts w:ascii="Times New Roman" w:hAnsi="Times New Roman"/>
          <w:sz w:val="28"/>
          <w:szCs w:val="28"/>
          <w:shd w:val="clear" w:color="auto" w:fill="FFFFFF"/>
        </w:rPr>
        <w:t xml:space="preserve">интерес к окружающему миру, родной природе 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 w:rsidRPr="00C438C5">
        <w:rPr>
          <w:rStyle w:val="c5"/>
          <w:rFonts w:ascii="Times New Roman" w:hAnsi="Times New Roman"/>
          <w:color w:val="000000"/>
          <w:sz w:val="28"/>
          <w:szCs w:val="28"/>
        </w:rPr>
        <w:t>Уточнить, обогатить и активизировать словарный запас детей (перелетные и зимующие птицы, комнатные растения, правила поведения в лесу, животные и растения леса).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Style w:val="c5"/>
          <w:rFonts w:ascii="Times New Roman" w:hAnsi="Times New Roman"/>
          <w:color w:val="000000"/>
          <w:sz w:val="28"/>
          <w:szCs w:val="28"/>
        </w:rPr>
        <w:t xml:space="preserve"> -  Развивать связную речь, строитель логическое высказывание.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Style w:val="c5"/>
          <w:rFonts w:ascii="Times New Roman" w:hAnsi="Times New Roman"/>
          <w:color w:val="000000"/>
          <w:sz w:val="28"/>
          <w:szCs w:val="28"/>
        </w:rPr>
        <w:t xml:space="preserve"> - Развивать умения вступать в диалог, способствовать речевому общению детей.</w:t>
      </w:r>
    </w:p>
    <w:p w:rsidR="00371C69" w:rsidRPr="00C438C5" w:rsidRDefault="00371C69" w:rsidP="00371C69">
      <w:pPr>
        <w:rPr>
          <w:rStyle w:val="c5"/>
          <w:rFonts w:ascii="Times New Roman" w:hAnsi="Times New Roman"/>
          <w:color w:val="000000"/>
          <w:sz w:val="28"/>
          <w:szCs w:val="28"/>
        </w:rPr>
      </w:pPr>
      <w:r w:rsidRPr="00C438C5">
        <w:rPr>
          <w:rStyle w:val="c5"/>
          <w:rFonts w:ascii="Times New Roman" w:hAnsi="Times New Roman"/>
          <w:color w:val="000000"/>
          <w:sz w:val="28"/>
          <w:szCs w:val="28"/>
        </w:rPr>
        <w:t xml:space="preserve"> - Создать атмосферу эмоционального комфорта, повысить настрой детей.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Style w:val="c5"/>
          <w:rFonts w:ascii="Times New Roman" w:hAnsi="Times New Roman"/>
          <w:color w:val="000000"/>
          <w:sz w:val="28"/>
          <w:szCs w:val="28"/>
        </w:rPr>
        <w:t>Воспитывать у детей любовь к природе и бережное отношение к ней.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Style w:val="c5"/>
          <w:rFonts w:ascii="Times New Roman" w:hAnsi="Times New Roman"/>
          <w:color w:val="000000"/>
          <w:sz w:val="28"/>
          <w:szCs w:val="28"/>
        </w:rPr>
        <w:t xml:space="preserve"> -  Воспитывать дружеские взаимоотношения, целеустремленность.</w:t>
      </w:r>
    </w:p>
    <w:p w:rsidR="00371C69" w:rsidRPr="00C438C5" w:rsidRDefault="00371C69" w:rsidP="00371C69">
      <w:pPr>
        <w:rPr>
          <w:rFonts w:ascii="Times New Roman" w:hAnsi="Times New Roman"/>
          <w:b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lastRenderedPageBreak/>
        <w:t xml:space="preserve">3. Участники </w:t>
      </w:r>
      <w:proofErr w:type="spellStart"/>
      <w:r w:rsidRPr="00C438C5"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 xml:space="preserve">3.1. К участию в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Квесте</w:t>
      </w:r>
      <w:proofErr w:type="spellEnd"/>
      <w:r w:rsidRPr="00C438C5">
        <w:rPr>
          <w:rFonts w:ascii="Times New Roman" w:hAnsi="Times New Roman"/>
          <w:sz w:val="28"/>
          <w:szCs w:val="28"/>
        </w:rPr>
        <w:t xml:space="preserve"> приглашаются педагоги БДОУ г. Омска «ЦРР-Д/с №302», воспитанники 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>3.2. Количество участников игры 10-12 человек.</w:t>
      </w:r>
    </w:p>
    <w:p w:rsidR="00371C69" w:rsidRPr="00C438C5" w:rsidRDefault="00371C69" w:rsidP="00371C69">
      <w:pPr>
        <w:rPr>
          <w:rFonts w:ascii="Times New Roman" w:hAnsi="Times New Roman"/>
          <w:b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t xml:space="preserve">4. Условия участия в </w:t>
      </w:r>
      <w:proofErr w:type="spellStart"/>
      <w:r w:rsidRPr="00C438C5">
        <w:rPr>
          <w:rFonts w:ascii="Times New Roman" w:hAnsi="Times New Roman"/>
          <w:b/>
          <w:sz w:val="28"/>
          <w:szCs w:val="28"/>
        </w:rPr>
        <w:t>Квесте</w:t>
      </w:r>
      <w:proofErr w:type="spellEnd"/>
    </w:p>
    <w:p w:rsidR="00371C69" w:rsidRDefault="00371C69" w:rsidP="00371C69">
      <w:pPr>
        <w:jc w:val="both"/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 xml:space="preserve">4.1. Ответственность за безопасность участников возлагается на организаторов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>. Перед проведением мероприятия проводится инструктаж с дошкольниками и воспитателями об обеспечении безопасности во время его проведения.</w:t>
      </w:r>
    </w:p>
    <w:p w:rsidR="00371C69" w:rsidRPr="00C94DC9" w:rsidRDefault="00371C69" w:rsidP="00371C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4.2. </w:t>
      </w:r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Игра – это последовательность этапов, состоящих из нескольких заданий, сопровождающихся подсказками. Задание считается выполненным, если участники игры в результате решения задания получил ключ-символ.</w:t>
      </w:r>
    </w:p>
    <w:p w:rsidR="00371C69" w:rsidRPr="00C94DC9" w:rsidRDefault="00371C69" w:rsidP="00371C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4.3. </w:t>
      </w:r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Принцип равных условий означает, что все участники на протяжении всей </w:t>
      </w:r>
      <w:proofErr w:type="spellStart"/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Квест-игры</w:t>
      </w:r>
      <w:proofErr w:type="spellEnd"/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обладают одинаковым объемом информации и находятся в равном положении при прохождении заданий </w:t>
      </w:r>
      <w:proofErr w:type="spellStart"/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Квест-игры</w:t>
      </w:r>
      <w:proofErr w:type="spellEnd"/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Данный принцип является неотъемлемым при подготовке и проведении </w:t>
      </w:r>
      <w:proofErr w:type="spellStart"/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Квест-игры</w:t>
      </w:r>
      <w:proofErr w:type="spellEnd"/>
      <w:r w:rsidRPr="00C94D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Организатором.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bookmarkStart w:id="0" w:name="_GoBack"/>
      <w:bookmarkEnd w:id="0"/>
      <w:r w:rsidRPr="00C438C5">
        <w:rPr>
          <w:rFonts w:ascii="Times New Roman" w:hAnsi="Times New Roman"/>
          <w:sz w:val="28"/>
          <w:szCs w:val="28"/>
        </w:rPr>
        <w:t xml:space="preserve">. Участие в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Квесте</w:t>
      </w:r>
      <w:proofErr w:type="spellEnd"/>
      <w:r w:rsidRPr="00C438C5">
        <w:rPr>
          <w:rFonts w:ascii="Times New Roman" w:hAnsi="Times New Roman"/>
          <w:sz w:val="28"/>
          <w:szCs w:val="28"/>
        </w:rPr>
        <w:t xml:space="preserve"> означает полное согласие с данным Положением.</w:t>
      </w:r>
    </w:p>
    <w:p w:rsidR="00371C69" w:rsidRPr="00C438C5" w:rsidRDefault="00371C69" w:rsidP="00371C69">
      <w:pPr>
        <w:rPr>
          <w:rFonts w:ascii="Times New Roman" w:hAnsi="Times New Roman"/>
          <w:b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t xml:space="preserve">5. Порядок проведения </w:t>
      </w:r>
      <w:proofErr w:type="spellStart"/>
      <w:r w:rsidRPr="00C438C5"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371C69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>5.1.Квест проводится в соответствии с программой «Мир Открытий». При проведении мероприятия планируется использование маршрутных листов, которые будут предоставлены командам перед началом мероприятия.</w:t>
      </w:r>
    </w:p>
    <w:p w:rsidR="00371C69" w:rsidRPr="003F425B" w:rsidRDefault="00371C69" w:rsidP="00371C69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3F42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прохождения </w:t>
      </w:r>
      <w:proofErr w:type="spellStart"/>
      <w:r w:rsidRPr="003F42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Квест-игры</w:t>
      </w:r>
      <w:proofErr w:type="spellEnd"/>
      <w:r w:rsidRPr="003F42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участникам необходимо иметь:</w:t>
      </w:r>
    </w:p>
    <w:p w:rsidR="00371C69" w:rsidRPr="003F425B" w:rsidRDefault="00371C69" w:rsidP="00371C69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</w:t>
      </w:r>
      <w:r w:rsidRPr="003F42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Форма одежды членов команды во время </w:t>
      </w:r>
      <w:proofErr w:type="spellStart"/>
      <w:r w:rsidRPr="003F42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Квест-игры</w:t>
      </w:r>
      <w:proofErr w:type="spellEnd"/>
      <w:r w:rsidRPr="003F42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удобная.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3F425B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3F425B">
        <w:rPr>
          <w:rFonts w:ascii="Times New Roman" w:hAnsi="Times New Roman"/>
          <w:sz w:val="28"/>
          <w:szCs w:val="28"/>
        </w:rPr>
        <w:t>. Для команд школьников обязательно наличие 1–2 взрослых сопровождающих.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Pr="00C438C5">
        <w:rPr>
          <w:rFonts w:ascii="Times New Roman" w:hAnsi="Times New Roman"/>
          <w:sz w:val="28"/>
          <w:szCs w:val="28"/>
        </w:rPr>
        <w:t xml:space="preserve">. Команды посещают этапы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>, согласно маршрутному листу, на которых получают задания и выполняют их на месте получения.</w:t>
      </w:r>
    </w:p>
    <w:p w:rsidR="00371C69" w:rsidRDefault="00371C69" w:rsidP="00371C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C438C5">
        <w:rPr>
          <w:rFonts w:ascii="Times New Roman" w:hAnsi="Times New Roman"/>
          <w:sz w:val="28"/>
          <w:szCs w:val="28"/>
        </w:rPr>
        <w:t xml:space="preserve">. При прохождении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 xml:space="preserve"> команда в полном составе на каждой станции должна выполнить задание, после </w:t>
      </w:r>
      <w:proofErr w:type="gramStart"/>
      <w:r w:rsidRPr="00C438C5">
        <w:rPr>
          <w:rFonts w:ascii="Times New Roman" w:hAnsi="Times New Roman"/>
          <w:sz w:val="28"/>
          <w:szCs w:val="28"/>
        </w:rPr>
        <w:t>выполнения</w:t>
      </w:r>
      <w:proofErr w:type="gramEnd"/>
      <w:r w:rsidRPr="00C438C5">
        <w:rPr>
          <w:rFonts w:ascii="Times New Roman" w:hAnsi="Times New Roman"/>
          <w:sz w:val="28"/>
          <w:szCs w:val="28"/>
        </w:rPr>
        <w:t xml:space="preserve"> которого </w:t>
      </w:r>
      <w:r>
        <w:rPr>
          <w:rFonts w:ascii="Times New Roman" w:hAnsi="Times New Roman"/>
          <w:sz w:val="28"/>
          <w:szCs w:val="28"/>
        </w:rPr>
        <w:t xml:space="preserve">они получают ключ-символ </w:t>
      </w:r>
      <w:r w:rsidRPr="00C438C5">
        <w:rPr>
          <w:rFonts w:ascii="Times New Roman" w:hAnsi="Times New Roman"/>
          <w:sz w:val="28"/>
          <w:szCs w:val="28"/>
        </w:rPr>
        <w:t>или по истечении определенного времени, переходят на следующий этап.</w:t>
      </w:r>
    </w:p>
    <w:p w:rsidR="00371C69" w:rsidRPr="00C438C5" w:rsidRDefault="00371C69" w:rsidP="00371C69">
      <w:pPr>
        <w:rPr>
          <w:rFonts w:ascii="Times New Roman" w:hAnsi="Times New Roman"/>
          <w:b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lastRenderedPageBreak/>
        <w:t>6. Подведение итогов</w:t>
      </w:r>
    </w:p>
    <w:p w:rsidR="00371C69" w:rsidRPr="00C438C5" w:rsidRDefault="00371C69" w:rsidP="00371C69">
      <w:pPr>
        <w:rPr>
          <w:rFonts w:ascii="Times New Roman" w:hAnsi="Times New Roman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 xml:space="preserve">6.1. Победители </w:t>
      </w:r>
      <w:proofErr w:type="spellStart"/>
      <w:r w:rsidRPr="00C438C5">
        <w:rPr>
          <w:rFonts w:ascii="Times New Roman" w:hAnsi="Times New Roman"/>
          <w:sz w:val="28"/>
          <w:szCs w:val="28"/>
        </w:rPr>
        <w:t>Квеста</w:t>
      </w:r>
      <w:proofErr w:type="spellEnd"/>
      <w:r w:rsidRPr="00C438C5">
        <w:rPr>
          <w:rFonts w:ascii="Times New Roman" w:hAnsi="Times New Roman"/>
          <w:sz w:val="28"/>
          <w:szCs w:val="28"/>
        </w:rPr>
        <w:t xml:space="preserve"> награждаются дипломами БДОУ г</w:t>
      </w:r>
      <w:proofErr w:type="gramStart"/>
      <w:r w:rsidRPr="00C438C5">
        <w:rPr>
          <w:rFonts w:ascii="Times New Roman" w:hAnsi="Times New Roman"/>
          <w:sz w:val="28"/>
          <w:szCs w:val="28"/>
        </w:rPr>
        <w:t>.О</w:t>
      </w:r>
      <w:proofErr w:type="gramEnd"/>
      <w:r w:rsidRPr="00C438C5">
        <w:rPr>
          <w:rFonts w:ascii="Times New Roman" w:hAnsi="Times New Roman"/>
          <w:sz w:val="28"/>
          <w:szCs w:val="28"/>
        </w:rPr>
        <w:t>мска «ЦРР-Д/с №302»</w:t>
      </w:r>
    </w:p>
    <w:p w:rsidR="00371C69" w:rsidRPr="00C438C5" w:rsidRDefault="00371C69" w:rsidP="00371C69">
      <w:pPr>
        <w:rPr>
          <w:rFonts w:ascii="Times New Roman" w:hAnsi="Times New Roman"/>
          <w:b/>
          <w:sz w:val="28"/>
          <w:szCs w:val="28"/>
        </w:rPr>
      </w:pPr>
      <w:r w:rsidRPr="00C438C5">
        <w:rPr>
          <w:rFonts w:ascii="Times New Roman" w:hAnsi="Times New Roman"/>
          <w:b/>
          <w:sz w:val="28"/>
          <w:szCs w:val="28"/>
        </w:rPr>
        <w:t>7. Дополнительные условия</w:t>
      </w:r>
    </w:p>
    <w:p w:rsidR="00D804F3" w:rsidRPr="002123C4" w:rsidRDefault="00371C69" w:rsidP="00371C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438C5">
        <w:rPr>
          <w:rFonts w:ascii="Times New Roman" w:hAnsi="Times New Roman"/>
          <w:sz w:val="28"/>
          <w:szCs w:val="28"/>
        </w:rPr>
        <w:t>7.1. Организаторы оставляют за собой право вносить изменения</w:t>
      </w:r>
    </w:p>
    <w:p w:rsidR="00D804F3" w:rsidRPr="002123C4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804F3" w:rsidRPr="00371C69" w:rsidRDefault="00D804F3" w:rsidP="002123C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P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71C69">
        <w:rPr>
          <w:b/>
          <w:bCs/>
          <w:color w:val="000000"/>
        </w:rPr>
        <w:lastRenderedPageBreak/>
        <w:t xml:space="preserve">Конспект </w:t>
      </w:r>
      <w:proofErr w:type="spellStart"/>
      <w:r w:rsidRPr="00371C69">
        <w:rPr>
          <w:b/>
          <w:bCs/>
          <w:color w:val="000000"/>
        </w:rPr>
        <w:t>квест</w:t>
      </w:r>
      <w:proofErr w:type="spellEnd"/>
      <w:r w:rsidRPr="00371C69">
        <w:rPr>
          <w:b/>
          <w:bCs/>
          <w:color w:val="000000"/>
        </w:rPr>
        <w:t xml:space="preserve"> - игры в старшей группе «Путешествие в мир природы»</w:t>
      </w:r>
    </w:p>
    <w:p w:rsidR="00371C69" w:rsidRPr="00371C69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Цель воспитателя:</w:t>
      </w:r>
      <w:r w:rsidRPr="00371C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Способствовать формированию  у детей старшего дошкольного возраста целостное представление о бережном отношении к природе.</w:t>
      </w:r>
    </w:p>
    <w:p w:rsidR="00371C69" w:rsidRPr="00371C69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Цель детей:</w:t>
      </w:r>
      <w:r w:rsidRPr="00371C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Расколдовать слово «ПРИРОДА», пройти  все задания и найти буквы.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8"/>
        <w:gridCol w:w="3260"/>
        <w:gridCol w:w="2694"/>
      </w:tblGrid>
      <w:tr w:rsidR="00371C69" w:rsidRPr="00371C69" w:rsidTr="005612D4">
        <w:trPr>
          <w:trHeight w:val="220"/>
        </w:trPr>
        <w:tc>
          <w:tcPr>
            <w:tcW w:w="9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371C69" w:rsidRPr="00371C69" w:rsidTr="005612D4">
        <w:trPr>
          <w:trHeight w:val="220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Обучающие</w:t>
            </w:r>
          </w:p>
        </w:tc>
      </w:tr>
      <w:tr w:rsidR="00371C69" w:rsidRPr="00371C69" w:rsidTr="005612D4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воспитывать у детей желание беречь природу, способствовать осмыслению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своего места в ней, ответственность за сохранения красоты и богатства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родной природы.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Уточнить, обогатить и активизировать словарный запас детей (перелетные и зимующие птицы, комнатные растения, правила поведения в лесу, животные и растения леса).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Развивать связную речь, строитель логическое высказывание.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Развивать умения вступать в диалог, способствовать речевому общению детей.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Создать атмосферу эмоционального комфорта, повысить настрой детей.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закрепить знания детей о растениях и животных;                                                     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закрепить знания и навыки поведения в природе;                                                        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обобщить и пополнить детские представления о состоянии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окружающей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среды;                 </w:t>
            </w:r>
          </w:p>
        </w:tc>
      </w:tr>
    </w:tbl>
    <w:p w:rsidR="00371C69" w:rsidRPr="00371C69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371C69" w:rsidRPr="00371C69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Оборудование</w:t>
      </w:r>
      <w:proofErr w:type="gramStart"/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371C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Монитор. магнитофон,</w:t>
      </w:r>
      <w:proofErr w:type="gramStart"/>
      <w:r w:rsidRPr="00371C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71C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с заданиями , лес из картона, картинки с животных и следы ( лиса, заяц, волк, белка), мольберт или магнитная доска , карта, цветы полевые и садовые, буквы слова «ПРИРОДА», цветные карандаши, газеты.</w:t>
      </w:r>
    </w:p>
    <w:p w:rsidR="00371C69" w:rsidRPr="00B76BD3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Все станции находятся в отдельных кабинетах, буквы дети получают после выполнения каждого задания. На 1 задание даётся 5 минут, если команда выполняет задания за 3 минут</w:t>
      </w:r>
      <w:proofErr w:type="gramStart"/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ы-</w:t>
      </w:r>
      <w:proofErr w:type="gramEnd"/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получает 5 фишек, за 4 минуты- 4 фишки, за 5 – 3 фишки. Побеждает команда, которая соберёт наибольшее количество фишек.</w:t>
      </w:r>
    </w:p>
    <w:p w:rsidR="00371C69" w:rsidRPr="00371C69" w:rsidRDefault="00371C69" w:rsidP="00371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371C69" w:rsidRPr="00371C69" w:rsidRDefault="00371C69" w:rsidP="00371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1C6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Содержание деятельности: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9"/>
        <w:gridCol w:w="6184"/>
        <w:gridCol w:w="1614"/>
      </w:tblGrid>
      <w:tr w:rsidR="00371C69" w:rsidRPr="00371C69" w:rsidTr="005612D4">
        <w:trPr>
          <w:trHeight w:val="140"/>
        </w:trPr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1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1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1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371C69" w:rsidRPr="00371C69" w:rsidTr="005612D4"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Процесс вовлечения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Звучит музыка «Улыбка» - дети входят.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На доске слово «ПРИРОДА» с заштрихованными буквами.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Воспитатель:                      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-  Ребята,  случилась  </w:t>
            </w:r>
            <w:proofErr w:type="spellStart"/>
            <w:proofErr w:type="gramStart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беда-злой</w:t>
            </w:r>
            <w:proofErr w:type="spellEnd"/>
            <w:proofErr w:type="gramEnd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 волшебник  «УРАГАН»  заколдовал  слово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«ПРИРОДА». И теперь, мы с вами должны спасти природу. А для этого мы </w:t>
            </w:r>
            <w:proofErr w:type="gramStart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с</w:t>
            </w:r>
            <w:proofErr w:type="gramEnd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вами  отправляемся  в  </w:t>
            </w:r>
            <w:proofErr w:type="gramStart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уникальное</w:t>
            </w:r>
            <w:proofErr w:type="gramEnd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,  очень  интересное  и  познавательное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путешествие в  мир  природы.  Вам  на  пути  встретятся разные препятствия и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трудные задания, справившись с которыми, вы получите буквы.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Собрав  буквы,  вы  вернёте  их  в  наше  заколдованное  слово  и  расколдуете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«ПРИРОДУ».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-В пути вам пригодятся знания и смекалка, дружба и находчивость, быстрота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lastRenderedPageBreak/>
              <w:t xml:space="preserve">и аккуратность выполнения заданий.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-Как и в любом путешествии, вы должны помогать друг другу, а не винить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других  за  неудачи  и  ошибки.  Действуйте  дружно,  весело  и  вам  будет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сопутствовать удача!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-Итак, вы готовы?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Дети  получают  карту  с  указанием  станций,  которые  им  встретятся  </w:t>
            </w:r>
            <w:proofErr w:type="gramStart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на</w:t>
            </w:r>
            <w:proofErr w:type="gramEnd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пути, и выдвигаются в путь.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 xml:space="preserve">Целью путешествия  станет  поиск  правильных  ответов, за  которые  дети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 xml:space="preserve">получат по одной букве и фишки.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4минуты</w:t>
            </w:r>
          </w:p>
        </w:tc>
      </w:tr>
      <w:tr w:rsidR="00371C69" w:rsidRPr="00371C69" w:rsidTr="005612D4"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Процесс осуществления действий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1. Дорисовать недостающие элементы лесной поляны.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2.собрать букеты так, что бы один букет был из полевых цветов, а другой из садовых.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Творческое задание «Рисование цветными мелками»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4.Отгадывание загадок</w:t>
            </w: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5. Определи животное по следам.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6. Нужно отгадать название сказок.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7.Презентация с заданиями.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Теперь нас ждет интересное путешествие и поиск пропавших букв.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-На карте цифрой 1 обозначена первая станция, которая называется «Лесная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поляна». Как вы думаете, где будет расположена эта станция?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Звучит музыка «Звуки леса».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Ребята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вы оказались в лесу, какие деревья здесь растут</w:t>
            </w:r>
            <w:proofErr w:type="gramStart"/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название деревьев)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1- Станция «Лесная поляна»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Воспитатель: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 На  этой  станции  мы  должны  дорисовать  недостающие  элементы  лесной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полянки: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-ц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веты, листья, ствол деревьев и т.д., и назвать растения.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Вы справились с этим заданием, и поэтому, получаете первую букву-</w:t>
            </w: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букву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Дальше нас ждёт следующая станция…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Следующая станция «Цветочная полянка»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столе лежа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картинки) цветов (10 </w:t>
            </w:r>
            <w:proofErr w:type="spell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Скажите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что  это перед нами?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Д: Цветы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В: А вы знаете, что это за цветы?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детей.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Ребята давайте соберём букеты, но так что бы один букет был из полевых цветов, а другой из садовых.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Молодцы, ребята, вы справились и со вторым заданием. И получаете вторую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букву</w:t>
            </w: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-букву «Р».</w:t>
            </w: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Творческое задание  «Рисование цветными мелками» </w:t>
            </w: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Ведущий: — А вот и следующее задание: вам нужно нарисовать картину «Лес моей мечты»: 1 группа нарисует «Лес из берёз, сосен, дубов…» — любые деревья, которые могут расти в лесу; 2 группа нарисует «Цветочно-земляничную поляну»; 3 группа нарисуют «Бабочек, божьих коровок, которые будут обитать в этом лесу».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Ведущий: — Какая замечательная картина вышла у Вас!</w:t>
            </w: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- За это задание вы получаете </w:t>
            </w: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букву «И»</w:t>
            </w: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продолжаем двигаться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нашему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маршруту.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 пути у нас станция…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4- Станция «Загадочная»                       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- Вам, дети, надо отгадать загадки и узнать, правильный ли ответ?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Детям предлагается ряд заданий, которые они должны отгадать.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 А сейчас я проверю, что вы знаете о животных и птицах.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371C6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Задание «Назови одним словом»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Волк, лиса, медведь, заяц – это …звери.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Берёза, сосна, дуб, рябина – это …деревья.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Воробей, синица, дятел, ворона – это …птицы.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Клубника, малина, смородина, крыжовник – это …ягоды.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Бабочка, комар, стрекоза, муха – это …насекомые.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Ромашка, роза, тюльпан, мак – это …цветы.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371C6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Задание «Что за зверь?»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1. Хожу в пушистой шубе, живу в густом лесу.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В дупле на старом дубе орешки я грызу. (Белка.)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2. Когда я голодный меня не встречай,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Щелкну зубами, съем невзначай. (Волк.)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3. Летом по лесу гуляет,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Зимой в берлоге отдыхает. (Медведь.)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4. Лежала между ёлками подушечка с иголками</w:t>
            </w:r>
            <w:proofErr w:type="gramStart"/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ихонечко лежала, потом вдруг убежала. (Ёж.)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5. Рыжая плутовка, хитрая да ловкая,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В сарай попала, кур пересчитала. (Лиса.)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6. Длинноухий трусишка, залез в огород,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Увидел морковку, хвать быстро – и в рот. (Заяц.)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 xml:space="preserve">Баба Яга: Ребята, в лесу много разных птиц. Какую пользу приносят птицы в лесу? (Ответы детей). А вы, 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ребята, знаете птиц, живущих в наших лесах? Сейчас проверим.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371C6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Задание «Что за птица?».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1. Кто на елке на суку, счет ведет: ку-ку, ку-ку? (Кукушка.)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 xml:space="preserve">2. </w:t>
            </w:r>
            <w:proofErr w:type="spellStart"/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Верещунья</w:t>
            </w:r>
            <w:proofErr w:type="spellEnd"/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, белобока, а зовут ее … (Сорока.)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3. Угадайте, эта птица скачет по дорожке,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Словно кошки не боится – собирает крошки,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А потом на ветку – прыг, и чирикнет: Чик-чирик! (Воробей.)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4. Всю ночь летает – мышей добывает.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А станет светло, спать летит в дупло. (Сова.)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5. Я по дереву стучу, червячка добыть хочу,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br/>
              <w:t>Хоть и скрылся под корой – все равно он будет мой! (Дятел.)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- Ребята, вы получаете за отгаданные загадки </w:t>
            </w:r>
            <w:r w:rsidRPr="00371C6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букву «Р»</w:t>
            </w: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- Предлагаю продолжить наш путь и отправиться на станцию…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>Следующая станция «Следы неведомых зверей»</w:t>
            </w: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Ребята, вам нужно узнать животных леса по их следам (На картинке следы волка, лисы, зайца, белки, медведя, утки, кабана).</w:t>
            </w:r>
            <w:proofErr w:type="gramEnd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Дети отгадывают, воспитатель выставляет животных на мольберт.</w:t>
            </w:r>
            <w:r w:rsidRPr="00371C69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371C69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В. Молодцы ребята! Вы снова </w:t>
            </w:r>
            <w:proofErr w:type="gramStart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справились и я вам вручаю</w:t>
            </w:r>
            <w:proofErr w:type="gramEnd"/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пятую </w:t>
            </w:r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>букву 0.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6 – Станция "Сказочная"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 «Назовите  сказку,  в  которой  один  из  главных  героев  пострадал 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из-за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несоблюдения  санитарно-гигиенических  правил»  /  «Сестрица  </w:t>
            </w:r>
            <w:proofErr w:type="spell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Аленушка</w:t>
            </w:r>
            <w:proofErr w:type="spell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и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братец Иванушка»/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 «Назовите  сказку,  в  которой  описывается  уничтожение 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уникального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растения по прихоти девушки». / «Аленький цветочек» /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«Назовите сказку об овоще – гиганте» / «Репка» /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 «Назовите  сказку,  в  которой  описывается  сбор  первоцвета  для  букета»                    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«Двенадцать месяцев» /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  «Назовите сказку, в которой рыба наделена способностью, не присущей ей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самом деле» / «По щучьему велению» / 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И с этим заданием вы справились отлично. Вы большие знатоки сказок. За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выполнение этого задания вы получаете </w:t>
            </w:r>
            <w:r w:rsidRPr="00371C6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букву «Д»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lastRenderedPageBreak/>
              <w:t xml:space="preserve">Последняя станция «В гостях у </w:t>
            </w:r>
            <w:proofErr w:type="spellStart"/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>Лесовичка</w:t>
            </w:r>
            <w:proofErr w:type="spellEnd"/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>»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Все задания на презентации.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Вы молоды, ребята. Вы получаете последнюю </w:t>
            </w:r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>букв</w:t>
            </w:r>
            <w:proofErr w:type="gramStart"/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>у-</w:t>
            </w:r>
            <w:proofErr w:type="gramEnd"/>
            <w:r w:rsidRPr="00371C69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6F6F6"/>
              </w:rPr>
              <w:t xml:space="preserve"> «А».</w:t>
            </w: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-Теперь мы  сможем  поставить  все  буквы  на  свои  места.  Посмотрите,  слово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«ПРИРОДА» опять ожило.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Природа  будет  нас  радовать  ещё  долгие  годы,  а  мы  будем  её  охранять  и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371C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беречь! 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 минуты</w:t>
            </w:r>
          </w:p>
        </w:tc>
      </w:tr>
      <w:tr w:rsidR="00371C69" w:rsidRPr="00371C69" w:rsidTr="005612D4"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Ребята 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скажите</w:t>
            </w:r>
            <w:proofErr w:type="gramEnd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что мы сегодня с вами делали?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детей…….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вам было выполнить сложнее всего?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детей……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что вам понравилось?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детей……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Скажите вы смогли помочь расколдовать слово «ПРИРОДА»</w:t>
            </w:r>
            <w:proofErr w:type="gramStart"/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детей……</w:t>
            </w:r>
          </w:p>
          <w:p w:rsidR="00371C69" w:rsidRPr="00371C69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Ребята вы молодцы, вы смогли справиться со всеми заданиями потому, что вы знаете всё о природе.</w:t>
            </w:r>
          </w:p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371C69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1C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минуты</w:t>
            </w:r>
          </w:p>
        </w:tc>
      </w:tr>
    </w:tbl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Default="00371C69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76BD3" w:rsidRDefault="00B76BD3" w:rsidP="00371C69">
      <w:pPr>
        <w:pStyle w:val="c2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71C69" w:rsidRPr="00BA3CCD" w:rsidRDefault="00371C69" w:rsidP="00371C69">
      <w:pPr>
        <w:pStyle w:val="c27"/>
        <w:shd w:val="clear" w:color="auto" w:fill="FFFFFF"/>
        <w:spacing w:before="0" w:beforeAutospacing="0" w:after="0" w:afterAutospacing="0"/>
        <w:rPr>
          <w:color w:val="000000"/>
        </w:rPr>
      </w:pPr>
      <w:r w:rsidRPr="00BA3CCD">
        <w:rPr>
          <w:b/>
          <w:bCs/>
          <w:color w:val="000000"/>
        </w:rPr>
        <w:t xml:space="preserve">Конспект </w:t>
      </w:r>
      <w:proofErr w:type="spellStart"/>
      <w:r w:rsidRPr="00BA3CCD">
        <w:rPr>
          <w:b/>
          <w:bCs/>
          <w:color w:val="000000"/>
        </w:rPr>
        <w:t>квест</w:t>
      </w:r>
      <w:proofErr w:type="spellEnd"/>
      <w:r w:rsidRPr="00BA3CCD">
        <w:rPr>
          <w:b/>
          <w:bCs/>
          <w:color w:val="000000"/>
        </w:rPr>
        <w:t xml:space="preserve"> - игры в средней группе «Путешествие в мир природы»</w:t>
      </w: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3CC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Цель воспитателя:</w:t>
      </w:r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Способствовать формированию  у детей среднего дошкольного возраста целостное представление о бережном отношении к природе.</w:t>
      </w: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3CC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Цель детей:</w:t>
      </w:r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Помочь </w:t>
      </w:r>
      <w:proofErr w:type="spellStart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Лесовичку</w:t>
      </w:r>
      <w:proofErr w:type="spellEnd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пройти  все задания и расколдовать лес.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8"/>
        <w:gridCol w:w="3260"/>
        <w:gridCol w:w="2694"/>
      </w:tblGrid>
      <w:tr w:rsidR="00371C69" w:rsidRPr="00BA3CCD" w:rsidTr="005612D4">
        <w:trPr>
          <w:trHeight w:val="220"/>
        </w:trPr>
        <w:tc>
          <w:tcPr>
            <w:tcW w:w="9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371C69" w:rsidRPr="00BA3CCD" w:rsidTr="005612D4">
        <w:trPr>
          <w:trHeight w:val="220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Обучающие</w:t>
            </w:r>
          </w:p>
        </w:tc>
      </w:tr>
      <w:tr w:rsidR="00371C69" w:rsidRPr="00BA3CCD" w:rsidTr="005612D4"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1.Воспитывать эмоциональное, положительное отношение к природе.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2.Воспитывать у детей любовь к природе и бережное отношение к ней.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Воспитывать дружеские взаимоотношения, целеустремленность.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Уточнить, обогатить и активизировать словарный запас детей (перелетные и зимующие птицы, комнатные растения, правила поведения в лесу, животные и растения леса).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Развивать связную речь, строитель логическое высказывание.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Развивать умения вступать в диалог, способствовать речевому общению детей.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Создать атмосферу эмоционального комфорта, повысить настрой детей.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Формировать познавательный интерес к окружающему миру, родной природе;</w:t>
            </w:r>
          </w:p>
        </w:tc>
      </w:tr>
    </w:tbl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3C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Оборудование</w:t>
      </w:r>
      <w:proofErr w:type="gramStart"/>
      <w:r w:rsidRPr="00BA3C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Телевизор, магнитофон, , комнатные растения, значки для ухода за растениями ,презентация  дидактическая игра «Времена года» ,лес из картона, нарисованная засохшая береза, березовые листочки </w:t>
      </w:r>
      <w:proofErr w:type="spellStart"/>
      <w:proofErr w:type="gramStart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листочки</w:t>
      </w:r>
      <w:proofErr w:type="spellEnd"/>
      <w:proofErr w:type="gramEnd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цветы красного, синего ,жёлтого цвета, картинки с животных и следы ( лиса, заяц, волк, белка), </w:t>
      </w:r>
      <w:proofErr w:type="spellStart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мальберт</w:t>
      </w:r>
      <w:proofErr w:type="spellEnd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магнитная доска ,символ солнце(5 частей)Письмо от </w:t>
      </w:r>
      <w:proofErr w:type="spellStart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Лесовичка</w:t>
      </w:r>
      <w:proofErr w:type="spellEnd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 каждое пройденное задание детям дается ключ и лучики солнца (3 минуты-5 лучей, 4-4луча, 5-3,6 минут дается дополнительное задание</w:t>
      </w:r>
      <w:proofErr w:type="gramStart"/>
      <w:r w:rsidRPr="00BA3C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3C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 деятельности: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9"/>
        <w:gridCol w:w="6184"/>
        <w:gridCol w:w="1614"/>
      </w:tblGrid>
      <w:tr w:rsidR="00371C69" w:rsidRPr="00BA3CCD" w:rsidTr="005612D4">
        <w:trPr>
          <w:trHeight w:val="140"/>
        </w:trPr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1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1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1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371C69" w:rsidRPr="00BA3CCD" w:rsidTr="005612D4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Процесс вовлечения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 группу заносят письмо.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Ребята разрешите я вам его прочту?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Д. ДА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«Здравствуйте дорогие ребята! Случилась беда в моем лесу. Снежная королева наложила заклятие, всё заморозила и теперь весна так и не приходит в наш лес. Птицы  не поют, зверей не видно. Как быть? Знаю одно, что заклятие может снять только дети</w:t>
            </w:r>
            <w:proofErr w:type="gramStart"/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Я прошу вас о помощи, разбудите наше солнце и тогда заклятия пройдет.  Я даю вам подсказку….»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 Ребята, поможем разбудить солнце?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Д. Да!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В.тогда смотрим первую подсказку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62804" cy="2457450"/>
                  <wp:effectExtent l="19050" t="0" r="0" b="0"/>
                  <wp:docPr id="18" name="Рисунок 18" descr="https://w7.pngwing.com/pngs/935/309/png-transparent-musical-notes-music-leave-the-material-png-pi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7.pngwing.com/pngs/935/309/png-transparent-musical-notes-music-leave-the-material-png-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04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  <w:shd w:val="clear" w:color="auto" w:fill="F6F6F6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3минуты</w:t>
            </w:r>
          </w:p>
        </w:tc>
      </w:tr>
      <w:tr w:rsidR="00371C69" w:rsidRPr="00BA3CCD" w:rsidTr="005612D4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Процесс осуществления действий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пределить листья засохшему дереву.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оставляем ритм с цветов </w:t>
            </w: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 образцу.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предели значки правильного ухода за растениями.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Определи животное по следам.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определи по признакам времена года (презентация времена года в загадках.)</w:t>
            </w:r>
          </w:p>
        </w:tc>
        <w:tc>
          <w:tcPr>
            <w:tcW w:w="6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Ребята, какое у нас первое задание? Давайте возьмём первый листок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Звучит музыка «Звуки леса».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 читает первое задание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Ребята</w:t>
            </w: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вы оказались в лесу, какие деревья здесь растут</w:t>
            </w:r>
            <w:proofErr w:type="gramStart"/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название деревьев) Какому дереву нужно помочь? Как мы это можем сделать? Что нельзя делать в лесу?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В: Ребята, возьмите каждый по листочку, приклейте к нашему засохшему дереву и скажите как ему можно помочь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детей , что нужно сделать что бы дерево снова ожило).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 Молодцы ребята, вы 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справились с заданием и я вам вручаю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первую часть символа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Дополнительное задание:</w:t>
            </w:r>
          </w:p>
          <w:p w:rsidR="00371C69" w:rsidRPr="00BA3CCD" w:rsidRDefault="00371C69" w:rsidP="005612D4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Неизвестно, где живёт,</w:t>
            </w:r>
          </w:p>
          <w:p w:rsidR="00371C69" w:rsidRPr="00BA3CCD" w:rsidRDefault="00371C69" w:rsidP="005612D4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Налетит - деревья гнёт,</w:t>
            </w:r>
          </w:p>
          <w:p w:rsidR="00371C69" w:rsidRPr="00BA3CCD" w:rsidRDefault="00371C69" w:rsidP="005612D4">
            <w:pPr>
              <w:shd w:val="clear" w:color="auto" w:fill="FFFFFF"/>
              <w:spacing w:after="0" w:line="240" w:lineRule="auto"/>
              <w:ind w:left="76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Засвистит – по речке дрожь,</w:t>
            </w:r>
          </w:p>
          <w:p w:rsidR="00371C69" w:rsidRPr="00BA3CCD" w:rsidRDefault="00371C69" w:rsidP="005612D4">
            <w:pPr>
              <w:shd w:val="clear" w:color="auto" w:fill="FFFFFF"/>
              <w:spacing w:after="0" w:line="240" w:lineRule="auto"/>
              <w:ind w:left="76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Озорник, а не уймёшь.                                (Ветер)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В: Какое же у нас второе задание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Ребята теперь нужно идти на следующее задание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Дети идут на следующую станцию.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 читает  задание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Здравствуйте ребята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помогите собрать гирлянду  из цветов соблюдая определенный порядок, а какой вам поможет образец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Ответы детей.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Молодцы! Все справились с 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заданием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я вам вручаю вторую часть символа.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адание: 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собрать букеты по цветам красные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синие, жёлтые (классификация).</w:t>
            </w: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Ребята мы с вами переходим к следующему заданию,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 читает  задание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Посмотрите на поляну цветов и скажите, как нужно ухаживать за цветами, найдите соответствующие значки. Кому из цветов нужна помощь? Какая помощь? Расставь правильно значки.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Ответы детей, дети нашли засохший цветок. У каждого ребенка значок как ухаживать за растениями. Каждый ребенок определяет нужные значки для растения.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В: Молодцы! Все справились с 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заданием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я вам вручаю третью часть символа.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Доп. Задание:  Собрать разрезную картинку цветка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4426" cy="1962150"/>
                  <wp:effectExtent l="19050" t="0" r="0" b="0"/>
                  <wp:docPr id="4" name="Рисунок 4" descr="https://i05.fotocdn.net/s112/8115c4bb03072428/public_pin_l/251527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12/8115c4bb03072428/public_pin_l/2515275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26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А вот и следующий листочек с заданием (Воспитатель берёт лист и читает задание детям)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gram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Ребята, вам нужно узнать животных леса по их следам (На картинке следы волка, лисы, зайца, белки.</w:t>
            </w:r>
            <w:proofErr w:type="gramEnd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</w:t>
            </w:r>
            <w:proofErr w:type="gram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Дети отгадывают, воспитатель выставляет животных на мольберт)</w:t>
            </w:r>
            <w:r w:rsidRPr="00BA3CCD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BA3C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90576" cy="1981200"/>
                  <wp:effectExtent l="19050" t="0" r="0" b="0"/>
                  <wp:docPr id="10" name="Рисунок 10" descr="https://hendmeid24.ru/wp-content/auploads/820773/otpechatki_zverey_sne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endmeid24.ru/wp-content/auploads/820773/otpechatki_zverey_sne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7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В.Молодцы ребята! Вы снова </w:t>
            </w:r>
            <w:proofErr w:type="gram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справились и я вам вручаю</w:t>
            </w:r>
            <w:proofErr w:type="gramEnd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четвёртую часть символа.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Доп. задание: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хозяином дружит, Дом сторожит, Живёт под крылечком, А хвост колечком</w:t>
            </w:r>
            <w:proofErr w:type="gramStart"/>
            <w:r w:rsidRPr="00BA3C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BA3C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BA3C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BA3C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обака). Определить какое это животное (домашнее или дикое)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 Посмотрите это последняя станция. Давайте узнаем, что здесь нужно сделать.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 читает задание.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Помогите определить времена года по признакам.</w:t>
            </w:r>
            <w:r w:rsidRPr="00BA3C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145.5pt" o:ole="">
                  <v:imagedata r:id="rId9" o:title=""/>
                </v:shape>
                <o:OLEObject Type="Embed" ProgID="PowerPoint.Show.12" ShapeID="_x0000_i1025" DrawAspect="Content" ObjectID="_1699170296" r:id="rId10"/>
              </w:objec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В.Ребята посмотрите внимательно на экран, сейчас я буду читать загадки, а вы должны отгадать по признак, какое это время года (презентация).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gramStart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адание: определить </w:t>
            </w:r>
            <w:r w:rsidRPr="00BA3C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9800" cy="2855961"/>
                  <wp:effectExtent l="19050" t="0" r="0" b="0"/>
                  <wp:docPr id="2" name="Рисунок 1" descr="https://i.pinimg.com/originals/80/28/ef/8028ef77194a8a2b454e90fba2a6c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80/28/ef/8028ef77194a8a2b454e90fba2a6c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85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В: Молодцы ребята, вы справились с последним заданием, и получаете последнюю часть волшебного символа. Теперь нам нужно его собрать, чтобы заклятие потеряло свою силу, и лес ожил. (Дети собирают символ «Солнце»)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Воспитатель: Ребята</w:t>
            </w:r>
            <w:proofErr w:type="gram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,</w:t>
            </w:r>
            <w:proofErr w:type="gramEnd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что у нас получилось?  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Д.  Солнце Итог подводит </w:t>
            </w:r>
            <w:proofErr w:type="spell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Лесовичок</w:t>
            </w:r>
            <w:proofErr w:type="spellEnd"/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Солнце обозначает: добро, тепло</w:t>
            </w:r>
            <w:proofErr w:type="gram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,</w:t>
            </w:r>
            <w:proofErr w:type="gramEnd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свет, жизнь.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Ребята, мы смогли расколдовать лес  и снять заклятье. </w:t>
            </w:r>
            <w:proofErr w:type="spellStart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Лесовичок</w:t>
            </w:r>
            <w:proofErr w:type="spellEnd"/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>: Ребята, благодарю вас за помощь в снятии заклятия и оживлении леса. В знак благодарности примите от меня дары леса, это яблочки. Будьте здоровы, берегите природу.</w:t>
            </w:r>
          </w:p>
          <w:p w:rsidR="00371C69" w:rsidRPr="00BA3CCD" w:rsidRDefault="00371C69" w:rsidP="005612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6F6F6"/>
              </w:rPr>
              <w:t xml:space="preserve"> А мне пора возвращаться в свои владения.</w:t>
            </w:r>
            <w:r w:rsidRPr="00BA3CCD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Д. </w:t>
            </w:r>
            <w:proofErr w:type="spellStart"/>
            <w:r w:rsidRPr="00BA3CCD">
              <w:rPr>
                <w:rFonts w:ascii="Times New Roman" w:hAnsi="Times New Roman"/>
                <w:color w:val="333333"/>
                <w:sz w:val="24"/>
                <w:szCs w:val="24"/>
              </w:rPr>
              <w:t>Досвидания</w:t>
            </w:r>
            <w:proofErr w:type="spellEnd"/>
            <w:r w:rsidRPr="00BA3CCD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  <w:r w:rsidRPr="00BA3CCD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71C69" w:rsidRPr="00BA3CCD" w:rsidRDefault="00371C69" w:rsidP="005612D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C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 минуты</w:t>
            </w:r>
          </w:p>
        </w:tc>
      </w:tr>
    </w:tbl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71C69" w:rsidRPr="00BA3CCD" w:rsidRDefault="00371C69" w:rsidP="00371C69">
      <w:pPr>
        <w:rPr>
          <w:rFonts w:ascii="Times New Roman" w:hAnsi="Times New Roman"/>
          <w:sz w:val="24"/>
          <w:szCs w:val="24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71C69" w:rsidRPr="00EB579B" w:rsidRDefault="00371C69" w:rsidP="00371C6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25F37" w:rsidRPr="002123C4" w:rsidRDefault="00C25F37" w:rsidP="002123C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C25F37" w:rsidRPr="002123C4" w:rsidSect="00C25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26127"/>
    <w:multiLevelType w:val="multilevel"/>
    <w:tmpl w:val="9F6EB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592D79"/>
    <w:multiLevelType w:val="hybridMultilevel"/>
    <w:tmpl w:val="852E9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B94F47"/>
    <w:multiLevelType w:val="hybridMultilevel"/>
    <w:tmpl w:val="4F4A4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4F3"/>
    <w:rsid w:val="00110D1F"/>
    <w:rsid w:val="002123C4"/>
    <w:rsid w:val="00371C69"/>
    <w:rsid w:val="00473AD7"/>
    <w:rsid w:val="004D5D82"/>
    <w:rsid w:val="005B5D9C"/>
    <w:rsid w:val="00621A5D"/>
    <w:rsid w:val="006772F3"/>
    <w:rsid w:val="007D6F52"/>
    <w:rsid w:val="0090043F"/>
    <w:rsid w:val="00A173A6"/>
    <w:rsid w:val="00A2052B"/>
    <w:rsid w:val="00B76BD3"/>
    <w:rsid w:val="00C25F37"/>
    <w:rsid w:val="00C43786"/>
    <w:rsid w:val="00CD1EA1"/>
    <w:rsid w:val="00D8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4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804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804F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unhideWhenUsed/>
    <w:rsid w:val="00D804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052B"/>
    <w:rPr>
      <w:b/>
      <w:bCs/>
    </w:rPr>
  </w:style>
  <w:style w:type="paragraph" w:styleId="a7">
    <w:name w:val="List Paragraph"/>
    <w:basedOn w:val="a"/>
    <w:uiPriority w:val="34"/>
    <w:qFormat/>
    <w:rsid w:val="00621A5D"/>
    <w:pPr>
      <w:ind w:left="720"/>
      <w:contextualSpacing/>
    </w:pPr>
  </w:style>
  <w:style w:type="paragraph" w:customStyle="1" w:styleId="c3">
    <w:name w:val="c3"/>
    <w:basedOn w:val="a"/>
    <w:rsid w:val="00A17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A173A6"/>
  </w:style>
  <w:style w:type="character" w:customStyle="1" w:styleId="c7">
    <w:name w:val="c7"/>
    <w:basedOn w:val="a0"/>
    <w:rsid w:val="00A173A6"/>
  </w:style>
  <w:style w:type="character" w:customStyle="1" w:styleId="c10">
    <w:name w:val="c10"/>
    <w:basedOn w:val="a0"/>
    <w:rsid w:val="00A173A6"/>
  </w:style>
  <w:style w:type="paragraph" w:customStyle="1" w:styleId="c14">
    <w:name w:val="c14"/>
    <w:basedOn w:val="a"/>
    <w:rsid w:val="00A17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173A6"/>
  </w:style>
  <w:style w:type="character" w:customStyle="1" w:styleId="c15">
    <w:name w:val="c15"/>
    <w:basedOn w:val="a0"/>
    <w:rsid w:val="00A173A6"/>
  </w:style>
  <w:style w:type="character" w:customStyle="1" w:styleId="c1">
    <w:name w:val="c1"/>
    <w:basedOn w:val="a0"/>
    <w:rsid w:val="00A173A6"/>
  </w:style>
  <w:style w:type="character" w:customStyle="1" w:styleId="c5">
    <w:name w:val="c5"/>
    <w:basedOn w:val="a0"/>
    <w:rsid w:val="00371C69"/>
  </w:style>
  <w:style w:type="paragraph" w:customStyle="1" w:styleId="c27">
    <w:name w:val="c27"/>
    <w:basedOn w:val="a"/>
    <w:rsid w:val="00371C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C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package" Target="embeddings/____________Microsoft_Office_PowerPoint1.ppt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215F7-DA00-4486-B690-7C53405D5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24</Pages>
  <Words>4549</Words>
  <Characters>25934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</dc:creator>
  <cp:keywords/>
  <dc:description/>
  <cp:lastModifiedBy>ska</cp:lastModifiedBy>
  <cp:revision>5</cp:revision>
  <dcterms:created xsi:type="dcterms:W3CDTF">2021-11-22T08:59:00Z</dcterms:created>
  <dcterms:modified xsi:type="dcterms:W3CDTF">2021-11-23T04:59:00Z</dcterms:modified>
</cp:coreProperties>
</file>